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8245" w14:textId="77777777" w:rsidR="003C029C" w:rsidRDefault="00D26237">
      <w:pPr>
        <w:pStyle w:val="Title"/>
      </w:pPr>
      <w:r>
        <w:t>Patriot</w:t>
      </w:r>
      <w:r>
        <w:rPr>
          <w:spacing w:val="-1"/>
        </w:rPr>
        <w:t xml:space="preserve"> </w:t>
      </w:r>
      <w:r>
        <w:t>Oaks</w:t>
      </w:r>
      <w:r>
        <w:rPr>
          <w:spacing w:val="-1"/>
        </w:rPr>
        <w:t xml:space="preserve"> </w:t>
      </w:r>
      <w:r>
        <w:rPr>
          <w:spacing w:val="-2"/>
        </w:rPr>
        <w:t>Academy</w:t>
      </w:r>
    </w:p>
    <w:p w14:paraId="7FE06283" w14:textId="77777777" w:rsidR="003C029C" w:rsidRDefault="00D26237">
      <w:pPr>
        <w:pStyle w:val="Title"/>
        <w:spacing w:line="1071" w:lineRule="exact"/>
        <w:ind w:right="3"/>
      </w:pPr>
      <w:r>
        <w:t>Extended Day</w:t>
      </w:r>
      <w:r>
        <w:rPr>
          <w:spacing w:val="-3"/>
        </w:rPr>
        <w:t xml:space="preserve"> </w:t>
      </w:r>
      <w:r>
        <w:rPr>
          <w:spacing w:val="-2"/>
        </w:rPr>
        <w:t>Program</w:t>
      </w:r>
    </w:p>
    <w:p w14:paraId="5E302670" w14:textId="77777777" w:rsidR="003C029C" w:rsidRDefault="00D26237">
      <w:pPr>
        <w:pStyle w:val="BodyText"/>
        <w:spacing w:before="18"/>
        <w:ind w:left="0"/>
        <w:rPr>
          <w:rFonts w:ascii="Algerian"/>
          <w:sz w:val="2"/>
        </w:rPr>
      </w:pPr>
      <w:r>
        <w:rPr>
          <w:noProof/>
        </w:rPr>
        <w:drawing>
          <wp:anchor distT="0" distB="0" distL="0" distR="0" simplePos="0" relativeHeight="251658240" behindDoc="1" locked="0" layoutInCell="1" allowOverlap="1" wp14:anchorId="018C72FA" wp14:editId="04238A56">
            <wp:simplePos x="0" y="0"/>
            <wp:positionH relativeFrom="page">
              <wp:posOffset>3139947</wp:posOffset>
            </wp:positionH>
            <wp:positionV relativeFrom="paragraph">
              <wp:posOffset>61442</wp:posOffset>
            </wp:positionV>
            <wp:extent cx="1484007" cy="1749552"/>
            <wp:effectExtent l="0" t="0" r="0" b="0"/>
            <wp:wrapTopAndBottom/>
            <wp:docPr id="1" name="Image 1"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Description automatically generated"/>
                    <pic:cNvPicPr/>
                  </pic:nvPicPr>
                  <pic:blipFill>
                    <a:blip r:embed="rId5" cstate="print"/>
                    <a:stretch>
                      <a:fillRect/>
                    </a:stretch>
                  </pic:blipFill>
                  <pic:spPr>
                    <a:xfrm>
                      <a:off x="0" y="0"/>
                      <a:ext cx="1484007" cy="1749552"/>
                    </a:xfrm>
                    <a:prstGeom prst="rect">
                      <a:avLst/>
                    </a:prstGeom>
                  </pic:spPr>
                </pic:pic>
              </a:graphicData>
            </a:graphic>
          </wp:anchor>
        </w:drawing>
      </w:r>
    </w:p>
    <w:p w14:paraId="783F716C" w14:textId="77777777" w:rsidR="003C029C" w:rsidRDefault="00D26237">
      <w:pPr>
        <w:pStyle w:val="BodyText"/>
        <w:spacing w:before="187" w:line="400" w:lineRule="auto"/>
        <w:ind w:left="3026" w:right="3002"/>
        <w:jc w:val="center"/>
      </w:pPr>
      <w:r>
        <w:t>Patriot</w:t>
      </w:r>
      <w:r>
        <w:rPr>
          <w:spacing w:val="-10"/>
        </w:rPr>
        <w:t xml:space="preserve"> </w:t>
      </w:r>
      <w:r>
        <w:t>Oaks</w:t>
      </w:r>
      <w:r>
        <w:rPr>
          <w:spacing w:val="-9"/>
        </w:rPr>
        <w:t xml:space="preserve"> </w:t>
      </w:r>
      <w:r>
        <w:t>Academy</w:t>
      </w:r>
      <w:r>
        <w:rPr>
          <w:spacing w:val="-10"/>
        </w:rPr>
        <w:t xml:space="preserve"> </w:t>
      </w:r>
      <w:r>
        <w:t>Extended</w:t>
      </w:r>
      <w:r>
        <w:rPr>
          <w:spacing w:val="-9"/>
        </w:rPr>
        <w:t xml:space="preserve"> </w:t>
      </w:r>
      <w:r>
        <w:t>Day 475 Longleaf Pine Parkway</w:t>
      </w:r>
    </w:p>
    <w:p w14:paraId="16B5CA61" w14:textId="77777777" w:rsidR="0039380A" w:rsidRDefault="00D26237">
      <w:pPr>
        <w:pStyle w:val="BodyText"/>
        <w:spacing w:before="1" w:line="403" w:lineRule="auto"/>
        <w:ind w:left="3936" w:right="3911"/>
        <w:jc w:val="center"/>
      </w:pPr>
      <w:r>
        <w:t>St.</w:t>
      </w:r>
      <w:r>
        <w:rPr>
          <w:spacing w:val="-13"/>
        </w:rPr>
        <w:t xml:space="preserve"> </w:t>
      </w:r>
      <w:r>
        <w:t>Johns,</w:t>
      </w:r>
      <w:r>
        <w:rPr>
          <w:spacing w:val="-11"/>
        </w:rPr>
        <w:t xml:space="preserve"> </w:t>
      </w:r>
      <w:r>
        <w:t>FL</w:t>
      </w:r>
      <w:r>
        <w:rPr>
          <w:spacing w:val="-13"/>
        </w:rPr>
        <w:t xml:space="preserve"> </w:t>
      </w:r>
      <w:r>
        <w:t>3225</w:t>
      </w:r>
      <w:r w:rsidR="0039380A">
        <w:t>9</w:t>
      </w:r>
    </w:p>
    <w:p w14:paraId="34EF3B2A" w14:textId="2EDAB09A" w:rsidR="003C029C" w:rsidRDefault="00D26237">
      <w:pPr>
        <w:pStyle w:val="BodyText"/>
        <w:spacing w:before="1" w:line="403" w:lineRule="auto"/>
        <w:ind w:left="3936" w:right="3911"/>
        <w:jc w:val="center"/>
      </w:pPr>
      <w:r>
        <w:rPr>
          <w:spacing w:val="-2"/>
        </w:rPr>
        <w:t>Website:</w:t>
      </w:r>
    </w:p>
    <w:p w14:paraId="4385D44A" w14:textId="43E1BC58" w:rsidR="00052E50" w:rsidRDefault="00D26237" w:rsidP="0039380A">
      <w:pPr>
        <w:pStyle w:val="BodyText"/>
        <w:spacing w:line="403" w:lineRule="auto"/>
        <w:ind w:left="3588" w:right="3561"/>
      </w:pPr>
      <w:r>
        <w:rPr>
          <w:spacing w:val="-2"/>
        </w:rPr>
        <w:t>www</w:t>
      </w:r>
      <w:r w:rsidR="001C10AD">
        <w:rPr>
          <w:spacing w:val="-2"/>
        </w:rPr>
        <w:t>-</w:t>
      </w:r>
      <w:r>
        <w:rPr>
          <w:spacing w:val="-2"/>
        </w:rPr>
        <w:t xml:space="preserve">poa.stjohns.k12.fl.us </w:t>
      </w:r>
    </w:p>
    <w:p w14:paraId="31077651" w14:textId="2CF43684" w:rsidR="00052E50" w:rsidRDefault="008A0812">
      <w:pPr>
        <w:pStyle w:val="BodyText"/>
        <w:spacing w:line="403" w:lineRule="auto"/>
        <w:ind w:left="3588" w:right="3561"/>
        <w:jc w:val="center"/>
      </w:pPr>
      <w:r>
        <w:t>Carly Chmelar</w:t>
      </w:r>
    </w:p>
    <w:p w14:paraId="58BD88B5" w14:textId="18C74DFC" w:rsidR="003C029C" w:rsidRDefault="00D26237">
      <w:pPr>
        <w:pStyle w:val="BodyText"/>
        <w:spacing w:line="403" w:lineRule="auto"/>
        <w:ind w:left="3588" w:right="3561"/>
        <w:jc w:val="center"/>
      </w:pPr>
      <w:r>
        <w:t>Extended</w:t>
      </w:r>
      <w:r>
        <w:rPr>
          <w:spacing w:val="-7"/>
        </w:rPr>
        <w:t xml:space="preserve"> </w:t>
      </w:r>
      <w:r>
        <w:t>Day</w:t>
      </w:r>
      <w:r>
        <w:rPr>
          <w:spacing w:val="-4"/>
        </w:rPr>
        <w:t xml:space="preserve"> </w:t>
      </w:r>
      <w:r>
        <w:t xml:space="preserve">Coordinator </w:t>
      </w:r>
      <w:r>
        <w:rPr>
          <w:spacing w:val="-2"/>
        </w:rPr>
        <w:t>904-547-4059</w:t>
      </w:r>
    </w:p>
    <w:p w14:paraId="7A326868" w14:textId="6FF70923" w:rsidR="003C029C" w:rsidRDefault="008A0812">
      <w:pPr>
        <w:pStyle w:val="BodyText"/>
        <w:spacing w:line="264" w:lineRule="exact"/>
        <w:ind w:left="21" w:right="1"/>
        <w:jc w:val="center"/>
      </w:pPr>
      <w:hyperlink r:id="rId6" w:history="1">
        <w:r w:rsidRPr="00A9274D">
          <w:rPr>
            <w:rStyle w:val="Hyperlink"/>
          </w:rPr>
          <w:t>carly.chmelar</w:t>
        </w:r>
        <w:r w:rsidRPr="00A9274D">
          <w:rPr>
            <w:rStyle w:val="Hyperlink"/>
            <w:spacing w:val="-2"/>
          </w:rPr>
          <w:t>@stjohns.k12.fl.us</w:t>
        </w:r>
      </w:hyperlink>
    </w:p>
    <w:p w14:paraId="7ADC6A1E" w14:textId="77777777" w:rsidR="003C029C" w:rsidRDefault="003C029C">
      <w:pPr>
        <w:spacing w:line="264" w:lineRule="exact"/>
        <w:jc w:val="center"/>
        <w:sectPr w:rsidR="003C029C" w:rsidSect="00C4306A">
          <w:type w:val="continuous"/>
          <w:pgSz w:w="12240" w:h="15840"/>
          <w:pgMar w:top="1460" w:right="1360" w:bottom="280" w:left="1340" w:header="720" w:footer="720" w:gutter="0"/>
          <w:cols w:space="720"/>
        </w:sectPr>
      </w:pPr>
    </w:p>
    <w:p w14:paraId="7634E20A" w14:textId="77777777" w:rsidR="00530147" w:rsidRDefault="00530147" w:rsidP="003B2654">
      <w:pPr>
        <w:pStyle w:val="Heading1"/>
        <w:spacing w:before="39"/>
      </w:pPr>
    </w:p>
    <w:p w14:paraId="0D65A72E" w14:textId="77777777" w:rsidR="00530147" w:rsidRDefault="00530147" w:rsidP="003B2654">
      <w:pPr>
        <w:pStyle w:val="Heading1"/>
        <w:spacing w:before="39"/>
      </w:pPr>
    </w:p>
    <w:p w14:paraId="06AED9A7" w14:textId="77777777" w:rsidR="00530147" w:rsidRDefault="00530147" w:rsidP="003B2654">
      <w:pPr>
        <w:pStyle w:val="Heading1"/>
        <w:spacing w:before="39"/>
      </w:pPr>
    </w:p>
    <w:p w14:paraId="4E05AE6E" w14:textId="77777777" w:rsidR="00530147" w:rsidRDefault="00530147" w:rsidP="003B2654">
      <w:pPr>
        <w:pStyle w:val="Heading1"/>
        <w:spacing w:before="39"/>
      </w:pPr>
    </w:p>
    <w:p w14:paraId="18C6E1D5" w14:textId="77777777" w:rsidR="00530147" w:rsidRDefault="00530147" w:rsidP="003B2654">
      <w:pPr>
        <w:pStyle w:val="Heading1"/>
        <w:spacing w:before="39"/>
      </w:pPr>
    </w:p>
    <w:p w14:paraId="43035C3F" w14:textId="77777777" w:rsidR="00530147" w:rsidRDefault="00530147" w:rsidP="003B2654">
      <w:pPr>
        <w:pStyle w:val="Heading1"/>
        <w:spacing w:before="39"/>
      </w:pPr>
    </w:p>
    <w:p w14:paraId="7C3A6158" w14:textId="77777777" w:rsidR="00530147" w:rsidRDefault="00530147" w:rsidP="003B2654">
      <w:pPr>
        <w:pStyle w:val="Heading1"/>
        <w:spacing w:before="39"/>
      </w:pPr>
    </w:p>
    <w:p w14:paraId="595800A9" w14:textId="77777777" w:rsidR="00530147" w:rsidRDefault="00530147" w:rsidP="003B2654">
      <w:pPr>
        <w:pStyle w:val="Heading1"/>
        <w:spacing w:before="39"/>
      </w:pPr>
    </w:p>
    <w:p w14:paraId="43522A98" w14:textId="77777777" w:rsidR="00530147" w:rsidRDefault="00530147" w:rsidP="003B2654">
      <w:pPr>
        <w:pStyle w:val="Heading1"/>
        <w:spacing w:before="39"/>
      </w:pPr>
    </w:p>
    <w:p w14:paraId="1C6B5C9D" w14:textId="77777777" w:rsidR="00530147" w:rsidRDefault="00530147" w:rsidP="003B2654">
      <w:pPr>
        <w:pStyle w:val="Heading1"/>
        <w:spacing w:before="39"/>
      </w:pPr>
    </w:p>
    <w:p w14:paraId="119244F1" w14:textId="77777777" w:rsidR="00530147" w:rsidRDefault="00530147" w:rsidP="003B2654">
      <w:pPr>
        <w:pStyle w:val="Heading1"/>
        <w:spacing w:before="39"/>
      </w:pPr>
    </w:p>
    <w:p w14:paraId="41847091" w14:textId="77777777" w:rsidR="00530147" w:rsidRDefault="00530147" w:rsidP="003B2654">
      <w:pPr>
        <w:pStyle w:val="Heading1"/>
        <w:spacing w:before="39"/>
      </w:pPr>
    </w:p>
    <w:p w14:paraId="5D9F8CCB" w14:textId="77777777" w:rsidR="00530147" w:rsidRDefault="00530147" w:rsidP="003B2654">
      <w:pPr>
        <w:pStyle w:val="Heading1"/>
        <w:spacing w:before="39"/>
      </w:pPr>
    </w:p>
    <w:p w14:paraId="26053150" w14:textId="77777777" w:rsidR="00530147" w:rsidRDefault="00530147" w:rsidP="003B2654">
      <w:pPr>
        <w:pStyle w:val="Heading1"/>
        <w:spacing w:before="39"/>
      </w:pPr>
    </w:p>
    <w:p w14:paraId="5FD256C1" w14:textId="77777777" w:rsidR="00530147" w:rsidRDefault="00530147" w:rsidP="003B2654">
      <w:pPr>
        <w:pStyle w:val="Heading1"/>
        <w:spacing w:before="39"/>
      </w:pPr>
    </w:p>
    <w:p w14:paraId="5EA3BDC4" w14:textId="77777777" w:rsidR="00530147" w:rsidRDefault="00530147" w:rsidP="003B2654">
      <w:pPr>
        <w:pStyle w:val="Heading1"/>
        <w:spacing w:before="39"/>
      </w:pPr>
    </w:p>
    <w:p w14:paraId="7291AA8D" w14:textId="77777777" w:rsidR="00530147" w:rsidRDefault="00530147" w:rsidP="003B2654">
      <w:pPr>
        <w:pStyle w:val="Heading1"/>
        <w:spacing w:before="39"/>
      </w:pPr>
    </w:p>
    <w:p w14:paraId="5CBF78F7" w14:textId="77777777" w:rsidR="00530147" w:rsidRDefault="00530147" w:rsidP="003B2654">
      <w:pPr>
        <w:pStyle w:val="Heading1"/>
        <w:spacing w:before="39"/>
      </w:pPr>
    </w:p>
    <w:p w14:paraId="708861D5" w14:textId="77777777" w:rsidR="00F87636" w:rsidRDefault="00F87636" w:rsidP="00F87636">
      <w:pPr>
        <w:spacing w:before="183" w:line="256" w:lineRule="auto"/>
        <w:ind w:right="181"/>
        <w:rPr>
          <w:spacing w:val="-2"/>
        </w:rPr>
      </w:pPr>
    </w:p>
    <w:p w14:paraId="3B1E1314" w14:textId="77777777" w:rsidR="00F87636" w:rsidRDefault="00F87636" w:rsidP="00F87636">
      <w:pPr>
        <w:pStyle w:val="Heading1"/>
        <w:rPr>
          <w:u w:val="none"/>
        </w:rPr>
      </w:pPr>
      <w:r>
        <w:t>Payment</w:t>
      </w:r>
      <w:r>
        <w:rPr>
          <w:spacing w:val="-3"/>
        </w:rPr>
        <w:t xml:space="preserve"> </w:t>
      </w:r>
      <w:r>
        <w:rPr>
          <w:spacing w:val="-2"/>
        </w:rPr>
        <w:t>Procedures</w:t>
      </w:r>
    </w:p>
    <w:p w14:paraId="7D4A6B9D" w14:textId="77777777" w:rsidR="001F315C" w:rsidRDefault="00F87636" w:rsidP="00F87636">
      <w:pPr>
        <w:pStyle w:val="Heading1"/>
        <w:spacing w:before="0" w:line="266" w:lineRule="exact"/>
        <w:rPr>
          <w:b w:val="0"/>
          <w:bCs w:val="0"/>
          <w:u w:val="none"/>
        </w:rPr>
      </w:pPr>
      <w:r w:rsidRPr="00F87636">
        <w:rPr>
          <w:b w:val="0"/>
          <w:bCs w:val="0"/>
          <w:u w:val="none"/>
        </w:rPr>
        <w:t>The school calendar year consists of 180 days when the children are in attendance. Each month varies in</w:t>
      </w:r>
      <w:r w:rsidRPr="00F87636">
        <w:rPr>
          <w:b w:val="0"/>
          <w:bCs w:val="0"/>
          <w:spacing w:val="-1"/>
          <w:u w:val="none"/>
        </w:rPr>
        <w:t xml:space="preserve"> </w:t>
      </w:r>
      <w:r w:rsidRPr="00F87636">
        <w:rPr>
          <w:b w:val="0"/>
          <w:bCs w:val="0"/>
          <w:u w:val="none"/>
        </w:rPr>
        <w:t xml:space="preserve">the number of days attended. Due to the variance, we have </w:t>
      </w:r>
      <w:proofErr w:type="gramStart"/>
      <w:r w:rsidRPr="00F87636">
        <w:rPr>
          <w:b w:val="0"/>
          <w:bCs w:val="0"/>
          <w:u w:val="none"/>
        </w:rPr>
        <w:t>broken up</w:t>
      </w:r>
      <w:proofErr w:type="gramEnd"/>
      <w:r w:rsidRPr="00F87636">
        <w:rPr>
          <w:b w:val="0"/>
          <w:bCs w:val="0"/>
          <w:u w:val="none"/>
        </w:rPr>
        <w:t xml:space="preserve"> the extended day fees into 10 equal</w:t>
      </w:r>
      <w:r w:rsidRPr="00F87636">
        <w:rPr>
          <w:b w:val="0"/>
          <w:bCs w:val="0"/>
          <w:spacing w:val="-2"/>
          <w:u w:val="none"/>
        </w:rPr>
        <w:t xml:space="preserve"> </w:t>
      </w:r>
      <w:r w:rsidRPr="00F87636">
        <w:rPr>
          <w:b w:val="0"/>
          <w:bCs w:val="0"/>
          <w:u w:val="none"/>
        </w:rPr>
        <w:t>installments,</w:t>
      </w:r>
      <w:r w:rsidRPr="00F87636">
        <w:rPr>
          <w:b w:val="0"/>
          <w:bCs w:val="0"/>
          <w:spacing w:val="-2"/>
          <w:u w:val="none"/>
        </w:rPr>
        <w:t xml:space="preserve"> </w:t>
      </w:r>
      <w:r w:rsidRPr="00F87636">
        <w:rPr>
          <w:b w:val="0"/>
          <w:bCs w:val="0"/>
          <w:u w:val="none"/>
        </w:rPr>
        <w:t>for your</w:t>
      </w:r>
      <w:r w:rsidRPr="00F87636">
        <w:rPr>
          <w:b w:val="0"/>
          <w:bCs w:val="0"/>
          <w:spacing w:val="-2"/>
          <w:u w:val="none"/>
        </w:rPr>
        <w:t xml:space="preserve"> </w:t>
      </w:r>
      <w:r w:rsidRPr="00F87636">
        <w:rPr>
          <w:b w:val="0"/>
          <w:bCs w:val="0"/>
          <w:u w:val="none"/>
        </w:rPr>
        <w:t>convenience.</w:t>
      </w:r>
      <w:r w:rsidRPr="00F87636">
        <w:rPr>
          <w:b w:val="0"/>
          <w:bCs w:val="0"/>
          <w:spacing w:val="-1"/>
          <w:u w:val="none"/>
        </w:rPr>
        <w:t xml:space="preserve"> </w:t>
      </w:r>
      <w:r w:rsidRPr="00F87636">
        <w:rPr>
          <w:b w:val="0"/>
          <w:bCs w:val="0"/>
          <w:u w:val="none"/>
        </w:rPr>
        <w:t>Each</w:t>
      </w:r>
      <w:r w:rsidRPr="00F87636">
        <w:rPr>
          <w:b w:val="0"/>
          <w:bCs w:val="0"/>
          <w:spacing w:val="-1"/>
          <w:u w:val="none"/>
        </w:rPr>
        <w:t xml:space="preserve"> </w:t>
      </w:r>
      <w:r w:rsidRPr="00F87636">
        <w:rPr>
          <w:b w:val="0"/>
          <w:bCs w:val="0"/>
          <w:u w:val="none"/>
        </w:rPr>
        <w:t>payment covers</w:t>
      </w:r>
      <w:r w:rsidRPr="00F87636">
        <w:rPr>
          <w:b w:val="0"/>
          <w:bCs w:val="0"/>
          <w:spacing w:val="-2"/>
          <w:u w:val="none"/>
        </w:rPr>
        <w:t xml:space="preserve"> </w:t>
      </w:r>
      <w:r w:rsidRPr="00F87636">
        <w:rPr>
          <w:b w:val="0"/>
          <w:bCs w:val="0"/>
          <w:u w:val="none"/>
        </w:rPr>
        <w:t>18 days</w:t>
      </w:r>
      <w:r w:rsidRPr="00F87636">
        <w:rPr>
          <w:b w:val="0"/>
          <w:bCs w:val="0"/>
          <w:spacing w:val="-2"/>
          <w:u w:val="none"/>
        </w:rPr>
        <w:t xml:space="preserve"> </w:t>
      </w:r>
      <w:r w:rsidRPr="00F87636">
        <w:rPr>
          <w:b w:val="0"/>
          <w:bCs w:val="0"/>
          <w:u w:val="none"/>
        </w:rPr>
        <w:t>of childcare</w:t>
      </w:r>
      <w:r w:rsidRPr="00F87636">
        <w:rPr>
          <w:b w:val="0"/>
          <w:bCs w:val="0"/>
          <w:spacing w:val="-1"/>
          <w:u w:val="none"/>
        </w:rPr>
        <w:t xml:space="preserve"> </w:t>
      </w:r>
      <w:r w:rsidRPr="00F87636">
        <w:rPr>
          <w:b w:val="0"/>
          <w:bCs w:val="0"/>
          <w:u w:val="none"/>
        </w:rPr>
        <w:t>and</w:t>
      </w:r>
      <w:r w:rsidRPr="00F87636">
        <w:rPr>
          <w:b w:val="0"/>
          <w:bCs w:val="0"/>
          <w:spacing w:val="-1"/>
          <w:u w:val="none"/>
        </w:rPr>
        <w:t xml:space="preserve"> </w:t>
      </w:r>
      <w:r w:rsidRPr="00F87636">
        <w:rPr>
          <w:b w:val="0"/>
          <w:bCs w:val="0"/>
          <w:u w:val="none"/>
        </w:rPr>
        <w:t>does not include</w:t>
      </w:r>
      <w:r w:rsidRPr="00F87636">
        <w:rPr>
          <w:b w:val="0"/>
          <w:bCs w:val="0"/>
          <w:spacing w:val="-1"/>
          <w:u w:val="none"/>
        </w:rPr>
        <w:t xml:space="preserve"> </w:t>
      </w:r>
      <w:r w:rsidRPr="00F87636">
        <w:rPr>
          <w:b w:val="0"/>
          <w:bCs w:val="0"/>
          <w:u w:val="none"/>
        </w:rPr>
        <w:t>any</w:t>
      </w:r>
      <w:r w:rsidRPr="00F87636">
        <w:rPr>
          <w:b w:val="0"/>
          <w:bCs w:val="0"/>
          <w:spacing w:val="-2"/>
          <w:u w:val="none"/>
        </w:rPr>
        <w:t xml:space="preserve"> </w:t>
      </w:r>
      <w:r w:rsidRPr="00F87636">
        <w:rPr>
          <w:b w:val="0"/>
          <w:bCs w:val="0"/>
          <w:u w:val="none"/>
        </w:rPr>
        <w:t>breaks or</w:t>
      </w:r>
      <w:r w:rsidRPr="00F87636">
        <w:rPr>
          <w:b w:val="0"/>
          <w:bCs w:val="0"/>
          <w:spacing w:val="-2"/>
          <w:u w:val="none"/>
        </w:rPr>
        <w:t xml:space="preserve"> </w:t>
      </w:r>
      <w:r w:rsidRPr="00F87636">
        <w:rPr>
          <w:b w:val="0"/>
          <w:bCs w:val="0"/>
          <w:u w:val="none"/>
        </w:rPr>
        <w:t>holidays. Your payment will be due on the 15</w:t>
      </w:r>
      <w:r w:rsidRPr="00F87636">
        <w:rPr>
          <w:b w:val="0"/>
          <w:bCs w:val="0"/>
          <w:u w:val="none"/>
          <w:vertAlign w:val="superscript"/>
        </w:rPr>
        <w:t>th</w:t>
      </w:r>
      <w:r w:rsidRPr="00F87636">
        <w:rPr>
          <w:b w:val="0"/>
          <w:bCs w:val="0"/>
          <w:u w:val="none"/>
        </w:rPr>
        <w:t xml:space="preserve"> of each month, and you will have 5 days to render payment. </w:t>
      </w:r>
      <w:r w:rsidRPr="002C7CD0">
        <w:rPr>
          <w:i/>
          <w:iCs/>
          <w:u w:val="none"/>
        </w:rPr>
        <w:t>Florida</w:t>
      </w:r>
      <w:r w:rsidRPr="002C7CD0">
        <w:rPr>
          <w:i/>
          <w:iCs/>
          <w:spacing w:val="-3"/>
          <w:u w:val="none"/>
        </w:rPr>
        <w:t xml:space="preserve"> </w:t>
      </w:r>
      <w:r w:rsidRPr="002C7CD0">
        <w:rPr>
          <w:i/>
          <w:iCs/>
          <w:u w:val="none"/>
        </w:rPr>
        <w:t>state law</w:t>
      </w:r>
      <w:r w:rsidRPr="002C7CD0">
        <w:rPr>
          <w:i/>
          <w:iCs/>
          <w:spacing w:val="-2"/>
          <w:u w:val="none"/>
        </w:rPr>
        <w:t xml:space="preserve"> </w:t>
      </w:r>
      <w:r w:rsidRPr="002C7CD0">
        <w:rPr>
          <w:i/>
          <w:iCs/>
          <w:u w:val="none"/>
        </w:rPr>
        <w:t>requires that</w:t>
      </w:r>
      <w:r w:rsidRPr="002C7CD0">
        <w:rPr>
          <w:i/>
          <w:iCs/>
          <w:spacing w:val="-3"/>
          <w:u w:val="none"/>
        </w:rPr>
        <w:t xml:space="preserve"> </w:t>
      </w:r>
      <w:r w:rsidRPr="002C7CD0">
        <w:rPr>
          <w:i/>
          <w:iCs/>
          <w:u w:val="none"/>
        </w:rPr>
        <w:t>all services</w:t>
      </w:r>
      <w:r w:rsidRPr="002C7CD0">
        <w:rPr>
          <w:i/>
          <w:iCs/>
          <w:spacing w:val="-2"/>
          <w:u w:val="none"/>
        </w:rPr>
        <w:t xml:space="preserve"> </w:t>
      </w:r>
      <w:r w:rsidRPr="002C7CD0">
        <w:rPr>
          <w:i/>
          <w:iCs/>
          <w:u w:val="none"/>
        </w:rPr>
        <w:t>must be paid</w:t>
      </w:r>
      <w:r w:rsidRPr="002C7CD0">
        <w:rPr>
          <w:i/>
          <w:iCs/>
          <w:spacing w:val="-2"/>
          <w:u w:val="none"/>
        </w:rPr>
        <w:t xml:space="preserve"> </w:t>
      </w:r>
      <w:r w:rsidRPr="002C7CD0">
        <w:rPr>
          <w:i/>
          <w:iCs/>
          <w:u w:val="none"/>
        </w:rPr>
        <w:t>in full</w:t>
      </w:r>
      <w:r w:rsidRPr="002C7CD0">
        <w:rPr>
          <w:i/>
          <w:iCs/>
          <w:spacing w:val="-1"/>
          <w:u w:val="none"/>
        </w:rPr>
        <w:t xml:space="preserve"> </w:t>
      </w:r>
      <w:r w:rsidRPr="002C7CD0">
        <w:rPr>
          <w:i/>
          <w:iCs/>
          <w:u w:val="none"/>
        </w:rPr>
        <w:t>prior to services being rendered. Due to state law and regulation, payments are due prior to the end of the month.</w:t>
      </w:r>
      <w:r w:rsidRPr="00F87636">
        <w:rPr>
          <w:b w:val="0"/>
          <w:bCs w:val="0"/>
          <w:spacing w:val="-2"/>
          <w:u w:val="none"/>
        </w:rPr>
        <w:t xml:space="preserve"> </w:t>
      </w:r>
      <w:r w:rsidRPr="00F87636">
        <w:rPr>
          <w:b w:val="0"/>
          <w:bCs w:val="0"/>
          <w:u w:val="none"/>
        </w:rPr>
        <w:t>Payments</w:t>
      </w:r>
      <w:r w:rsidRPr="00F87636">
        <w:rPr>
          <w:b w:val="0"/>
          <w:bCs w:val="0"/>
          <w:spacing w:val="-1"/>
          <w:u w:val="none"/>
        </w:rPr>
        <w:t xml:space="preserve"> </w:t>
      </w:r>
      <w:r w:rsidRPr="00F87636">
        <w:rPr>
          <w:b w:val="0"/>
          <w:bCs w:val="0"/>
          <w:u w:val="none"/>
        </w:rPr>
        <w:t>past due</w:t>
      </w:r>
      <w:r w:rsidRPr="00F87636">
        <w:rPr>
          <w:b w:val="0"/>
          <w:bCs w:val="0"/>
          <w:spacing w:val="-3"/>
          <w:u w:val="none"/>
        </w:rPr>
        <w:t xml:space="preserve"> </w:t>
      </w:r>
      <w:r w:rsidRPr="00F87636">
        <w:rPr>
          <w:b w:val="0"/>
          <w:bCs w:val="0"/>
          <w:u w:val="none"/>
        </w:rPr>
        <w:t>will</w:t>
      </w:r>
      <w:r w:rsidRPr="00F87636">
        <w:rPr>
          <w:b w:val="0"/>
          <w:bCs w:val="0"/>
          <w:spacing w:val="-1"/>
          <w:u w:val="none"/>
        </w:rPr>
        <w:t xml:space="preserve"> </w:t>
      </w:r>
      <w:r w:rsidRPr="00F87636">
        <w:rPr>
          <w:b w:val="0"/>
          <w:bCs w:val="0"/>
          <w:u w:val="none"/>
        </w:rPr>
        <w:t>render</w:t>
      </w:r>
      <w:r w:rsidRPr="00F87636">
        <w:rPr>
          <w:b w:val="0"/>
          <w:bCs w:val="0"/>
          <w:spacing w:val="-3"/>
          <w:u w:val="none"/>
        </w:rPr>
        <w:t xml:space="preserve"> </w:t>
      </w:r>
      <w:r w:rsidRPr="00F87636">
        <w:rPr>
          <w:b w:val="0"/>
          <w:bCs w:val="0"/>
          <w:u w:val="none"/>
        </w:rPr>
        <w:t>a</w:t>
      </w:r>
      <w:r w:rsidRPr="00F87636">
        <w:rPr>
          <w:b w:val="0"/>
          <w:bCs w:val="0"/>
          <w:spacing w:val="-1"/>
          <w:u w:val="none"/>
        </w:rPr>
        <w:t xml:space="preserve"> </w:t>
      </w:r>
      <w:r w:rsidRPr="002C7CD0">
        <w:rPr>
          <w:u w:val="none"/>
        </w:rPr>
        <w:t>$30.00</w:t>
      </w:r>
      <w:r w:rsidRPr="00F87636">
        <w:rPr>
          <w:b w:val="0"/>
          <w:bCs w:val="0"/>
          <w:spacing w:val="-1"/>
          <w:u w:val="none"/>
        </w:rPr>
        <w:t xml:space="preserve"> </w:t>
      </w:r>
      <w:r w:rsidRPr="00F87636">
        <w:rPr>
          <w:b w:val="0"/>
          <w:bCs w:val="0"/>
          <w:u w:val="none"/>
        </w:rPr>
        <w:t>late</w:t>
      </w:r>
      <w:r w:rsidRPr="00F87636">
        <w:rPr>
          <w:b w:val="0"/>
          <w:bCs w:val="0"/>
          <w:spacing w:val="-1"/>
          <w:u w:val="none"/>
        </w:rPr>
        <w:t xml:space="preserve"> </w:t>
      </w:r>
      <w:r w:rsidRPr="00F87636">
        <w:rPr>
          <w:b w:val="0"/>
          <w:bCs w:val="0"/>
          <w:u w:val="none"/>
        </w:rPr>
        <w:t>fee.</w:t>
      </w:r>
      <w:r w:rsidRPr="00F87636">
        <w:rPr>
          <w:b w:val="0"/>
          <w:bCs w:val="0"/>
          <w:spacing w:val="-4"/>
          <w:u w:val="none"/>
        </w:rPr>
        <w:t xml:space="preserve"> </w:t>
      </w:r>
      <w:r w:rsidRPr="00F87636">
        <w:rPr>
          <w:b w:val="0"/>
          <w:bCs w:val="0"/>
          <w:u w:val="none"/>
        </w:rPr>
        <w:t>If</w:t>
      </w:r>
      <w:r w:rsidRPr="00F87636">
        <w:rPr>
          <w:b w:val="0"/>
          <w:bCs w:val="0"/>
          <w:spacing w:val="-1"/>
          <w:u w:val="none"/>
        </w:rPr>
        <w:t xml:space="preserve"> </w:t>
      </w:r>
      <w:r w:rsidRPr="00F87636">
        <w:rPr>
          <w:b w:val="0"/>
          <w:bCs w:val="0"/>
          <w:u w:val="none"/>
        </w:rPr>
        <w:t>a</w:t>
      </w:r>
      <w:r w:rsidRPr="00F87636">
        <w:rPr>
          <w:b w:val="0"/>
          <w:bCs w:val="0"/>
          <w:spacing w:val="-1"/>
          <w:u w:val="none"/>
        </w:rPr>
        <w:t xml:space="preserve"> </w:t>
      </w:r>
      <w:r w:rsidRPr="00F87636">
        <w:rPr>
          <w:b w:val="0"/>
          <w:bCs w:val="0"/>
          <w:u w:val="none"/>
        </w:rPr>
        <w:t>balance</w:t>
      </w:r>
      <w:r w:rsidRPr="00F87636">
        <w:rPr>
          <w:b w:val="0"/>
          <w:bCs w:val="0"/>
          <w:spacing w:val="-3"/>
          <w:u w:val="none"/>
        </w:rPr>
        <w:t xml:space="preserve"> </w:t>
      </w:r>
      <w:r w:rsidRPr="00F87636">
        <w:rPr>
          <w:b w:val="0"/>
          <w:bCs w:val="0"/>
          <w:u w:val="none"/>
        </w:rPr>
        <w:t>is</w:t>
      </w:r>
      <w:r w:rsidRPr="00F87636">
        <w:rPr>
          <w:b w:val="0"/>
          <w:bCs w:val="0"/>
          <w:spacing w:val="-1"/>
          <w:u w:val="none"/>
        </w:rPr>
        <w:t xml:space="preserve"> </w:t>
      </w:r>
      <w:r w:rsidRPr="00F87636">
        <w:rPr>
          <w:b w:val="0"/>
          <w:bCs w:val="0"/>
          <w:u w:val="none"/>
        </w:rPr>
        <w:t>unpaid</w:t>
      </w:r>
      <w:r w:rsidRPr="00F87636">
        <w:rPr>
          <w:b w:val="0"/>
          <w:bCs w:val="0"/>
          <w:spacing w:val="-3"/>
          <w:u w:val="none"/>
        </w:rPr>
        <w:t xml:space="preserve"> </w:t>
      </w:r>
      <w:r w:rsidRPr="00F87636">
        <w:rPr>
          <w:b w:val="0"/>
          <w:bCs w:val="0"/>
          <w:u w:val="none"/>
        </w:rPr>
        <w:t>by the</w:t>
      </w:r>
      <w:r w:rsidRPr="00F87636">
        <w:rPr>
          <w:b w:val="0"/>
          <w:bCs w:val="0"/>
          <w:spacing w:val="-1"/>
          <w:u w:val="none"/>
        </w:rPr>
        <w:t xml:space="preserve"> </w:t>
      </w:r>
      <w:r w:rsidRPr="00F87636">
        <w:rPr>
          <w:b w:val="0"/>
          <w:bCs w:val="0"/>
          <w:u w:val="none"/>
        </w:rPr>
        <w:t>date</w:t>
      </w:r>
      <w:r w:rsidRPr="00F87636">
        <w:rPr>
          <w:b w:val="0"/>
          <w:bCs w:val="0"/>
          <w:spacing w:val="-3"/>
          <w:u w:val="none"/>
        </w:rPr>
        <w:t xml:space="preserve"> </w:t>
      </w:r>
      <w:r w:rsidRPr="00F87636">
        <w:rPr>
          <w:b w:val="0"/>
          <w:bCs w:val="0"/>
          <w:u w:val="none"/>
        </w:rPr>
        <w:t>in</w:t>
      </w:r>
      <w:r w:rsidRPr="00F87636">
        <w:rPr>
          <w:b w:val="0"/>
          <w:bCs w:val="0"/>
          <w:spacing w:val="-1"/>
          <w:u w:val="none"/>
        </w:rPr>
        <w:t xml:space="preserve"> </w:t>
      </w:r>
      <w:r w:rsidRPr="00F87636">
        <w:rPr>
          <w:b w:val="0"/>
          <w:bCs w:val="0"/>
          <w:u w:val="none"/>
        </w:rPr>
        <w:t>the</w:t>
      </w:r>
      <w:r w:rsidRPr="00F87636">
        <w:rPr>
          <w:b w:val="0"/>
          <w:bCs w:val="0"/>
          <w:spacing w:val="-3"/>
          <w:u w:val="none"/>
        </w:rPr>
        <w:t xml:space="preserve"> </w:t>
      </w:r>
      <w:r w:rsidRPr="00F87636">
        <w:rPr>
          <w:b w:val="0"/>
          <w:bCs w:val="0"/>
          <w:u w:val="none"/>
        </w:rPr>
        <w:t xml:space="preserve">“Covers care through” date below, your child will be unable to attend Extended Day until the account is clear. We accept </w:t>
      </w:r>
      <w:proofErr w:type="spellStart"/>
      <w:r w:rsidRPr="00F87636">
        <w:rPr>
          <w:b w:val="0"/>
          <w:bCs w:val="0"/>
          <w:u w:val="none"/>
        </w:rPr>
        <w:t>SchoolPay</w:t>
      </w:r>
      <w:proofErr w:type="spellEnd"/>
      <w:r w:rsidRPr="00F87636">
        <w:rPr>
          <w:b w:val="0"/>
          <w:bCs w:val="0"/>
          <w:u w:val="none"/>
        </w:rPr>
        <w:t xml:space="preserve"> and checks. Please make all checks payable to POA and include your phone number and child’s name in the memo line. </w:t>
      </w:r>
      <w:proofErr w:type="spellStart"/>
      <w:r w:rsidRPr="00F87636">
        <w:rPr>
          <w:b w:val="0"/>
          <w:bCs w:val="0"/>
          <w:u w:val="none"/>
        </w:rPr>
        <w:t>Schoolpay</w:t>
      </w:r>
      <w:proofErr w:type="spellEnd"/>
      <w:r w:rsidRPr="00F87636">
        <w:rPr>
          <w:b w:val="0"/>
          <w:bCs w:val="0"/>
          <w:u w:val="none"/>
        </w:rPr>
        <w:t xml:space="preserve"> is not immediately available for newly registered students.</w:t>
      </w:r>
    </w:p>
    <w:p w14:paraId="6A5C55CB" w14:textId="77777777" w:rsidR="001F315C" w:rsidRPr="00F87636" w:rsidRDefault="001F315C" w:rsidP="00F87636">
      <w:pPr>
        <w:pStyle w:val="Heading1"/>
        <w:spacing w:before="0" w:line="266" w:lineRule="exact"/>
        <w:rPr>
          <w:b w:val="0"/>
          <w:bCs w:val="0"/>
          <w:u w:val="none"/>
        </w:rPr>
      </w:pPr>
    </w:p>
    <w:tbl>
      <w:tblPr>
        <w:tblW w:w="0" w:type="auto"/>
        <w:tblInd w:w="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94"/>
        <w:gridCol w:w="4412"/>
      </w:tblGrid>
      <w:tr w:rsidR="001F315C" w14:paraId="5B9DB602" w14:textId="77777777" w:rsidTr="00A80259">
        <w:trPr>
          <w:trHeight w:val="1192"/>
        </w:trPr>
        <w:tc>
          <w:tcPr>
            <w:tcW w:w="4594" w:type="dxa"/>
            <w:tcBorders>
              <w:bottom w:val="single" w:sz="4" w:space="0" w:color="000000"/>
            </w:tcBorders>
          </w:tcPr>
          <w:p w14:paraId="2B0F69B0" w14:textId="77777777" w:rsidR="001F315C" w:rsidRDefault="001F315C" w:rsidP="00A80259">
            <w:pPr>
              <w:pStyle w:val="TableParagraph"/>
              <w:spacing w:before="1" w:line="276" w:lineRule="auto"/>
              <w:ind w:left="1353" w:right="1338" w:firstLine="120"/>
              <w:jc w:val="left"/>
              <w:rPr>
                <w:b/>
                <w:sz w:val="18"/>
              </w:rPr>
            </w:pPr>
            <w:r>
              <w:rPr>
                <w:b/>
                <w:sz w:val="18"/>
              </w:rPr>
              <w:t>Monthly Service Fees- Multiple</w:t>
            </w:r>
            <w:r>
              <w:rPr>
                <w:b/>
                <w:spacing w:val="-11"/>
                <w:sz w:val="18"/>
              </w:rPr>
              <w:t xml:space="preserve"> </w:t>
            </w:r>
            <w:r>
              <w:rPr>
                <w:b/>
                <w:sz w:val="18"/>
              </w:rPr>
              <w:t>Discount</w:t>
            </w:r>
            <w:r>
              <w:rPr>
                <w:b/>
                <w:spacing w:val="-10"/>
                <w:sz w:val="18"/>
              </w:rPr>
              <w:t xml:space="preserve"> </w:t>
            </w:r>
            <w:r>
              <w:rPr>
                <w:b/>
                <w:sz w:val="18"/>
              </w:rPr>
              <w:t>Shown</w:t>
            </w:r>
          </w:p>
        </w:tc>
        <w:tc>
          <w:tcPr>
            <w:tcW w:w="4412" w:type="dxa"/>
            <w:tcBorders>
              <w:bottom w:val="single" w:sz="4" w:space="0" w:color="000000"/>
            </w:tcBorders>
          </w:tcPr>
          <w:p w14:paraId="09563DF6" w14:textId="77777777" w:rsidR="001F315C" w:rsidRDefault="001F315C" w:rsidP="00A80259">
            <w:pPr>
              <w:pStyle w:val="TableParagraph"/>
              <w:spacing w:before="177" w:line="240" w:lineRule="auto"/>
              <w:ind w:left="0"/>
              <w:jc w:val="left"/>
              <w:rPr>
                <w:b/>
                <w:sz w:val="18"/>
              </w:rPr>
            </w:pPr>
          </w:p>
          <w:p w14:paraId="4C93C29C" w14:textId="77777777" w:rsidR="001F315C" w:rsidRDefault="001F315C" w:rsidP="00A80259">
            <w:pPr>
              <w:pStyle w:val="TableParagraph"/>
              <w:spacing w:line="240" w:lineRule="auto"/>
              <w:ind w:left="107"/>
              <w:rPr>
                <w:b/>
                <w:sz w:val="18"/>
              </w:rPr>
            </w:pPr>
            <w:r>
              <w:rPr>
                <w:b/>
                <w:sz w:val="18"/>
              </w:rPr>
              <w:t>Number</w:t>
            </w:r>
            <w:r>
              <w:rPr>
                <w:b/>
                <w:spacing w:val="-3"/>
                <w:sz w:val="18"/>
              </w:rPr>
              <w:t xml:space="preserve"> </w:t>
            </w:r>
            <w:r>
              <w:rPr>
                <w:b/>
                <w:sz w:val="18"/>
              </w:rPr>
              <w:t>of</w:t>
            </w:r>
            <w:r>
              <w:rPr>
                <w:b/>
                <w:spacing w:val="-2"/>
                <w:sz w:val="18"/>
              </w:rPr>
              <w:t xml:space="preserve"> students</w:t>
            </w:r>
          </w:p>
        </w:tc>
      </w:tr>
      <w:tr w:rsidR="001F315C" w14:paraId="03375E38" w14:textId="77777777" w:rsidTr="00A80259">
        <w:trPr>
          <w:trHeight w:val="397"/>
        </w:trPr>
        <w:tc>
          <w:tcPr>
            <w:tcW w:w="4594" w:type="dxa"/>
            <w:tcBorders>
              <w:top w:val="single" w:sz="4" w:space="0" w:color="000000"/>
              <w:left w:val="single" w:sz="4" w:space="0" w:color="000000"/>
              <w:bottom w:val="single" w:sz="4" w:space="0" w:color="000000"/>
              <w:right w:val="single" w:sz="4" w:space="0" w:color="000000"/>
            </w:tcBorders>
            <w:shd w:val="clear" w:color="auto" w:fill="F1F1F1"/>
          </w:tcPr>
          <w:p w14:paraId="4C5C54AD" w14:textId="77777777" w:rsidR="001F315C" w:rsidRDefault="001F315C" w:rsidP="00A80259">
            <w:pPr>
              <w:pStyle w:val="TableParagraph"/>
              <w:ind w:left="15"/>
              <w:rPr>
                <w:b/>
                <w:sz w:val="18"/>
              </w:rPr>
            </w:pPr>
            <w:r>
              <w:rPr>
                <w:b/>
                <w:sz w:val="18"/>
              </w:rPr>
              <w:t>Registration</w:t>
            </w:r>
            <w:r>
              <w:rPr>
                <w:b/>
                <w:spacing w:val="-4"/>
                <w:sz w:val="18"/>
              </w:rPr>
              <w:t xml:space="preserve"> </w:t>
            </w:r>
            <w:r>
              <w:rPr>
                <w:b/>
                <w:sz w:val="18"/>
              </w:rPr>
              <w:t>Fee-Annual</w:t>
            </w:r>
            <w:r>
              <w:rPr>
                <w:b/>
                <w:spacing w:val="-5"/>
                <w:sz w:val="18"/>
              </w:rPr>
              <w:t xml:space="preserve"> </w:t>
            </w:r>
            <w:r>
              <w:rPr>
                <w:b/>
                <w:sz w:val="18"/>
              </w:rPr>
              <w:t>&amp;</w:t>
            </w:r>
            <w:r>
              <w:rPr>
                <w:b/>
                <w:spacing w:val="-2"/>
                <w:sz w:val="18"/>
              </w:rPr>
              <w:t xml:space="preserve"> </w:t>
            </w:r>
            <w:r>
              <w:rPr>
                <w:b/>
                <w:sz w:val="18"/>
              </w:rPr>
              <w:t>Non-</w:t>
            </w:r>
            <w:r>
              <w:rPr>
                <w:b/>
                <w:spacing w:val="-2"/>
                <w:sz w:val="18"/>
              </w:rPr>
              <w:t>Refundable</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0D29448C" w14:textId="77777777" w:rsidR="001F315C" w:rsidRDefault="001F315C" w:rsidP="00A80259">
            <w:pPr>
              <w:pStyle w:val="TableParagraph"/>
              <w:spacing w:line="240" w:lineRule="auto"/>
              <w:ind w:left="0"/>
              <w:jc w:val="left"/>
              <w:rPr>
                <w:rFonts w:ascii="Times New Roman"/>
                <w:sz w:val="20"/>
              </w:rPr>
            </w:pPr>
          </w:p>
        </w:tc>
      </w:tr>
      <w:tr w:rsidR="001F315C" w14:paraId="0A923336" w14:textId="77777777" w:rsidTr="00A80259">
        <w:trPr>
          <w:trHeight w:val="395"/>
        </w:trPr>
        <w:tc>
          <w:tcPr>
            <w:tcW w:w="4594" w:type="dxa"/>
            <w:tcBorders>
              <w:top w:val="single" w:sz="4" w:space="0" w:color="000000"/>
              <w:bottom w:val="single" w:sz="4" w:space="0" w:color="000000"/>
              <w:right w:val="single" w:sz="4" w:space="0" w:color="000000"/>
            </w:tcBorders>
            <w:shd w:val="clear" w:color="auto" w:fill="F1F1F1"/>
          </w:tcPr>
          <w:p w14:paraId="7E263606" w14:textId="77777777" w:rsidR="001F315C" w:rsidRDefault="001F315C" w:rsidP="00A80259">
            <w:pPr>
              <w:pStyle w:val="TableParagraph"/>
              <w:ind w:right="2"/>
              <w:rPr>
                <w:sz w:val="18"/>
              </w:rPr>
            </w:pPr>
            <w:r>
              <w:rPr>
                <w:spacing w:val="-2"/>
                <w:sz w:val="18"/>
              </w:rPr>
              <w:t>$75.00</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1AF3806A" w14:textId="77777777" w:rsidR="001F315C" w:rsidRDefault="001F315C" w:rsidP="00A80259">
            <w:pPr>
              <w:pStyle w:val="TableParagraph"/>
              <w:ind w:left="909"/>
              <w:jc w:val="left"/>
              <w:rPr>
                <w:sz w:val="18"/>
              </w:rPr>
            </w:pPr>
            <w:r>
              <w:rPr>
                <w:sz w:val="18"/>
              </w:rPr>
              <w:t>Same</w:t>
            </w:r>
            <w:r>
              <w:rPr>
                <w:spacing w:val="-3"/>
                <w:sz w:val="18"/>
              </w:rPr>
              <w:t xml:space="preserve"> </w:t>
            </w:r>
            <w:r>
              <w:rPr>
                <w:sz w:val="18"/>
              </w:rPr>
              <w:t>amount</w:t>
            </w:r>
            <w:r>
              <w:rPr>
                <w:spacing w:val="-2"/>
                <w:sz w:val="18"/>
              </w:rPr>
              <w:t xml:space="preserve"> </w:t>
            </w:r>
            <w:r>
              <w:rPr>
                <w:sz w:val="18"/>
              </w:rPr>
              <w:t>per</w:t>
            </w:r>
            <w:r>
              <w:rPr>
                <w:spacing w:val="-2"/>
                <w:sz w:val="18"/>
              </w:rPr>
              <w:t xml:space="preserve"> </w:t>
            </w:r>
            <w:r>
              <w:rPr>
                <w:sz w:val="18"/>
              </w:rPr>
              <w:t>student</w:t>
            </w:r>
            <w:r>
              <w:rPr>
                <w:spacing w:val="-2"/>
                <w:sz w:val="18"/>
              </w:rPr>
              <w:t xml:space="preserve"> enrolling</w:t>
            </w:r>
          </w:p>
        </w:tc>
      </w:tr>
      <w:tr w:rsidR="001F315C" w14:paraId="212AB89A" w14:textId="77777777" w:rsidTr="00A80259">
        <w:trPr>
          <w:trHeight w:val="397"/>
        </w:trPr>
        <w:tc>
          <w:tcPr>
            <w:tcW w:w="4594" w:type="dxa"/>
            <w:tcBorders>
              <w:top w:val="single" w:sz="4" w:space="0" w:color="000000"/>
              <w:bottom w:val="single" w:sz="4" w:space="0" w:color="000000"/>
              <w:right w:val="single" w:sz="4" w:space="0" w:color="000000"/>
            </w:tcBorders>
            <w:shd w:val="clear" w:color="auto" w:fill="F1F1F1"/>
          </w:tcPr>
          <w:p w14:paraId="25C343C9" w14:textId="77777777" w:rsidR="001F315C" w:rsidRDefault="001F315C" w:rsidP="00A80259">
            <w:pPr>
              <w:pStyle w:val="TableParagraph"/>
              <w:rPr>
                <w:b/>
                <w:sz w:val="18"/>
              </w:rPr>
            </w:pPr>
            <w:r>
              <w:rPr>
                <w:b/>
                <w:sz w:val="18"/>
              </w:rPr>
              <w:t>Before</w:t>
            </w:r>
            <w:r>
              <w:rPr>
                <w:b/>
                <w:spacing w:val="-5"/>
                <w:sz w:val="18"/>
              </w:rPr>
              <w:t xml:space="preserve"> </w:t>
            </w:r>
            <w:r>
              <w:rPr>
                <w:b/>
                <w:sz w:val="18"/>
              </w:rPr>
              <w:t>Care</w:t>
            </w:r>
            <w:r>
              <w:rPr>
                <w:b/>
                <w:spacing w:val="-2"/>
                <w:sz w:val="18"/>
              </w:rPr>
              <w:t xml:space="preserve"> </w:t>
            </w:r>
            <w:r>
              <w:rPr>
                <w:b/>
                <w:spacing w:val="-4"/>
                <w:sz w:val="18"/>
              </w:rPr>
              <w:t>Only</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4F0C2D17" w14:textId="77777777" w:rsidR="001F315C" w:rsidRDefault="001F315C" w:rsidP="00A80259">
            <w:pPr>
              <w:pStyle w:val="TableParagraph"/>
              <w:spacing w:line="240" w:lineRule="auto"/>
              <w:ind w:left="0"/>
              <w:jc w:val="left"/>
              <w:rPr>
                <w:rFonts w:ascii="Times New Roman"/>
                <w:sz w:val="20"/>
              </w:rPr>
            </w:pPr>
          </w:p>
        </w:tc>
      </w:tr>
      <w:tr w:rsidR="001F315C" w14:paraId="237CAA18" w14:textId="77777777" w:rsidTr="00A80259">
        <w:trPr>
          <w:trHeight w:val="395"/>
        </w:trPr>
        <w:tc>
          <w:tcPr>
            <w:tcW w:w="4594" w:type="dxa"/>
            <w:tcBorders>
              <w:top w:val="single" w:sz="4" w:space="0" w:color="000000"/>
              <w:bottom w:val="single" w:sz="4" w:space="0" w:color="000000"/>
              <w:right w:val="single" w:sz="4" w:space="0" w:color="000000"/>
            </w:tcBorders>
          </w:tcPr>
          <w:p w14:paraId="7EF8BF56" w14:textId="678CD5C6" w:rsidR="001F315C" w:rsidRDefault="001F315C" w:rsidP="00A80259">
            <w:pPr>
              <w:pStyle w:val="TableParagraph"/>
              <w:ind w:right="2"/>
              <w:rPr>
                <w:sz w:val="18"/>
              </w:rPr>
            </w:pPr>
            <w:r>
              <w:rPr>
                <w:spacing w:val="-2"/>
                <w:sz w:val="18"/>
              </w:rPr>
              <w:t>$2</w:t>
            </w:r>
            <w:r w:rsidR="008460AF">
              <w:rPr>
                <w:spacing w:val="-2"/>
                <w:sz w:val="18"/>
              </w:rPr>
              <w:t>3</w:t>
            </w:r>
            <w:r>
              <w:rPr>
                <w:spacing w:val="-2"/>
                <w:sz w:val="18"/>
              </w:rPr>
              <w:t>0.00</w:t>
            </w:r>
          </w:p>
        </w:tc>
        <w:tc>
          <w:tcPr>
            <w:tcW w:w="4412" w:type="dxa"/>
            <w:tcBorders>
              <w:top w:val="single" w:sz="4" w:space="0" w:color="000000"/>
              <w:left w:val="single" w:sz="4" w:space="0" w:color="000000"/>
              <w:bottom w:val="single" w:sz="4" w:space="0" w:color="000000"/>
              <w:right w:val="single" w:sz="4" w:space="0" w:color="000000"/>
            </w:tcBorders>
          </w:tcPr>
          <w:p w14:paraId="27D14CD1" w14:textId="77777777" w:rsidR="001F315C" w:rsidRDefault="001F315C" w:rsidP="00A80259">
            <w:pPr>
              <w:pStyle w:val="TableParagraph"/>
              <w:ind w:left="14"/>
              <w:rPr>
                <w:sz w:val="18"/>
              </w:rPr>
            </w:pPr>
            <w:r>
              <w:rPr>
                <w:spacing w:val="-10"/>
                <w:sz w:val="18"/>
              </w:rPr>
              <w:t>1</w:t>
            </w:r>
          </w:p>
        </w:tc>
      </w:tr>
      <w:tr w:rsidR="001F315C" w14:paraId="402E3222" w14:textId="77777777" w:rsidTr="00A80259">
        <w:trPr>
          <w:trHeight w:val="397"/>
        </w:trPr>
        <w:tc>
          <w:tcPr>
            <w:tcW w:w="4594" w:type="dxa"/>
            <w:tcBorders>
              <w:top w:val="single" w:sz="4" w:space="0" w:color="000000"/>
              <w:bottom w:val="single" w:sz="4" w:space="0" w:color="000000"/>
              <w:right w:val="single" w:sz="4" w:space="0" w:color="000000"/>
            </w:tcBorders>
          </w:tcPr>
          <w:p w14:paraId="00962F18" w14:textId="7F453629" w:rsidR="001F315C" w:rsidRDefault="001F315C" w:rsidP="00A80259">
            <w:pPr>
              <w:pStyle w:val="TableParagraph"/>
              <w:spacing w:before="1" w:line="240" w:lineRule="auto"/>
              <w:ind w:right="2"/>
              <w:rPr>
                <w:sz w:val="18"/>
              </w:rPr>
            </w:pPr>
            <w:r>
              <w:rPr>
                <w:spacing w:val="-2"/>
                <w:sz w:val="18"/>
              </w:rPr>
              <w:t>$3</w:t>
            </w:r>
            <w:r w:rsidR="008460AF">
              <w:rPr>
                <w:spacing w:val="-2"/>
                <w:sz w:val="18"/>
              </w:rPr>
              <w:t>5</w:t>
            </w:r>
            <w:r>
              <w:rPr>
                <w:spacing w:val="-2"/>
                <w:sz w:val="18"/>
              </w:rPr>
              <w:t>0.00</w:t>
            </w:r>
          </w:p>
        </w:tc>
        <w:tc>
          <w:tcPr>
            <w:tcW w:w="4412" w:type="dxa"/>
            <w:tcBorders>
              <w:top w:val="single" w:sz="4" w:space="0" w:color="000000"/>
              <w:left w:val="single" w:sz="4" w:space="0" w:color="000000"/>
              <w:bottom w:val="single" w:sz="4" w:space="0" w:color="000000"/>
              <w:right w:val="single" w:sz="4" w:space="0" w:color="000000"/>
            </w:tcBorders>
          </w:tcPr>
          <w:p w14:paraId="1C994D10" w14:textId="77777777" w:rsidR="001F315C" w:rsidRDefault="001F315C" w:rsidP="00A80259">
            <w:pPr>
              <w:pStyle w:val="TableParagraph"/>
              <w:spacing w:before="1" w:line="240" w:lineRule="auto"/>
              <w:ind w:left="14"/>
              <w:rPr>
                <w:sz w:val="18"/>
              </w:rPr>
            </w:pPr>
            <w:r>
              <w:rPr>
                <w:spacing w:val="-10"/>
                <w:sz w:val="18"/>
              </w:rPr>
              <w:t>2</w:t>
            </w:r>
          </w:p>
        </w:tc>
      </w:tr>
      <w:tr w:rsidR="001F315C" w14:paraId="39467B60" w14:textId="77777777" w:rsidTr="00A80259">
        <w:trPr>
          <w:trHeight w:val="398"/>
        </w:trPr>
        <w:tc>
          <w:tcPr>
            <w:tcW w:w="4594" w:type="dxa"/>
            <w:tcBorders>
              <w:top w:val="single" w:sz="4" w:space="0" w:color="000000"/>
              <w:bottom w:val="single" w:sz="4" w:space="0" w:color="000000"/>
              <w:right w:val="single" w:sz="4" w:space="0" w:color="000000"/>
            </w:tcBorders>
          </w:tcPr>
          <w:p w14:paraId="47462718" w14:textId="71D96A90" w:rsidR="001F315C" w:rsidRDefault="001F315C" w:rsidP="00A80259">
            <w:pPr>
              <w:pStyle w:val="TableParagraph"/>
              <w:ind w:right="2"/>
              <w:rPr>
                <w:sz w:val="18"/>
              </w:rPr>
            </w:pPr>
            <w:r>
              <w:rPr>
                <w:spacing w:val="-2"/>
                <w:sz w:val="18"/>
              </w:rPr>
              <w:t>$4</w:t>
            </w:r>
            <w:r w:rsidR="00EC077D">
              <w:rPr>
                <w:spacing w:val="-2"/>
                <w:sz w:val="18"/>
              </w:rPr>
              <w:t>7</w:t>
            </w:r>
            <w:r>
              <w:rPr>
                <w:spacing w:val="-2"/>
                <w:sz w:val="18"/>
              </w:rPr>
              <w:t>0.00</w:t>
            </w:r>
          </w:p>
        </w:tc>
        <w:tc>
          <w:tcPr>
            <w:tcW w:w="4412" w:type="dxa"/>
            <w:tcBorders>
              <w:top w:val="single" w:sz="4" w:space="0" w:color="000000"/>
              <w:left w:val="single" w:sz="4" w:space="0" w:color="000000"/>
              <w:bottom w:val="single" w:sz="4" w:space="0" w:color="000000"/>
              <w:right w:val="single" w:sz="4" w:space="0" w:color="000000"/>
            </w:tcBorders>
          </w:tcPr>
          <w:p w14:paraId="695692B1" w14:textId="77777777" w:rsidR="001F315C" w:rsidRDefault="001F315C" w:rsidP="00A80259">
            <w:pPr>
              <w:pStyle w:val="TableParagraph"/>
              <w:ind w:left="14"/>
              <w:rPr>
                <w:sz w:val="18"/>
              </w:rPr>
            </w:pPr>
            <w:r>
              <w:rPr>
                <w:spacing w:val="-10"/>
                <w:sz w:val="18"/>
              </w:rPr>
              <w:t>3</w:t>
            </w:r>
          </w:p>
        </w:tc>
      </w:tr>
      <w:tr w:rsidR="001F315C" w14:paraId="19B57CF1" w14:textId="77777777" w:rsidTr="00A80259">
        <w:trPr>
          <w:trHeight w:val="396"/>
        </w:trPr>
        <w:tc>
          <w:tcPr>
            <w:tcW w:w="4594" w:type="dxa"/>
            <w:tcBorders>
              <w:top w:val="single" w:sz="4" w:space="0" w:color="000000"/>
              <w:bottom w:val="single" w:sz="4" w:space="0" w:color="000000"/>
              <w:right w:val="single" w:sz="4" w:space="0" w:color="000000"/>
            </w:tcBorders>
            <w:shd w:val="clear" w:color="auto" w:fill="F1F1F1"/>
          </w:tcPr>
          <w:p w14:paraId="5FF7DB01" w14:textId="77777777" w:rsidR="001F315C" w:rsidRDefault="001F315C" w:rsidP="00A80259">
            <w:pPr>
              <w:pStyle w:val="TableParagraph"/>
              <w:ind w:right="4"/>
              <w:rPr>
                <w:b/>
                <w:sz w:val="18"/>
              </w:rPr>
            </w:pPr>
            <w:r>
              <w:rPr>
                <w:b/>
                <w:sz w:val="18"/>
              </w:rPr>
              <w:t>After</w:t>
            </w:r>
            <w:r>
              <w:rPr>
                <w:b/>
                <w:spacing w:val="-3"/>
                <w:sz w:val="18"/>
              </w:rPr>
              <w:t xml:space="preserve"> </w:t>
            </w:r>
            <w:r>
              <w:rPr>
                <w:b/>
                <w:sz w:val="18"/>
              </w:rPr>
              <w:t>Care</w:t>
            </w:r>
            <w:r>
              <w:rPr>
                <w:b/>
                <w:spacing w:val="-4"/>
                <w:sz w:val="18"/>
              </w:rPr>
              <w:t xml:space="preserve"> </w:t>
            </w:r>
            <w:r>
              <w:rPr>
                <w:b/>
                <w:sz w:val="18"/>
              </w:rPr>
              <w:t>Only</w:t>
            </w:r>
            <w:r>
              <w:rPr>
                <w:b/>
                <w:spacing w:val="-2"/>
                <w:sz w:val="18"/>
              </w:rPr>
              <w:t xml:space="preserve"> </w:t>
            </w:r>
            <w:r>
              <w:rPr>
                <w:b/>
                <w:sz w:val="18"/>
              </w:rPr>
              <w:t>until</w:t>
            </w:r>
            <w:r>
              <w:rPr>
                <w:b/>
                <w:spacing w:val="-4"/>
                <w:sz w:val="18"/>
              </w:rPr>
              <w:t xml:space="preserve"> </w:t>
            </w:r>
            <w:r>
              <w:rPr>
                <w:b/>
                <w:spacing w:val="-5"/>
                <w:sz w:val="18"/>
              </w:rPr>
              <w:t>6pm</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429999FE" w14:textId="77777777" w:rsidR="001F315C" w:rsidRDefault="001F315C" w:rsidP="00A80259">
            <w:pPr>
              <w:pStyle w:val="TableParagraph"/>
              <w:spacing w:line="240" w:lineRule="auto"/>
              <w:ind w:left="0"/>
              <w:jc w:val="left"/>
              <w:rPr>
                <w:rFonts w:ascii="Times New Roman"/>
                <w:sz w:val="20"/>
              </w:rPr>
            </w:pPr>
          </w:p>
        </w:tc>
      </w:tr>
      <w:tr w:rsidR="001F315C" w14:paraId="63494949" w14:textId="77777777" w:rsidTr="00A80259">
        <w:trPr>
          <w:trHeight w:val="397"/>
        </w:trPr>
        <w:tc>
          <w:tcPr>
            <w:tcW w:w="4594" w:type="dxa"/>
            <w:tcBorders>
              <w:top w:val="single" w:sz="4" w:space="0" w:color="000000"/>
              <w:bottom w:val="single" w:sz="4" w:space="0" w:color="000000"/>
              <w:right w:val="single" w:sz="4" w:space="0" w:color="000000"/>
            </w:tcBorders>
          </w:tcPr>
          <w:p w14:paraId="6286F0F5" w14:textId="77777777" w:rsidR="001F315C" w:rsidRDefault="001F315C" w:rsidP="00A80259">
            <w:pPr>
              <w:pStyle w:val="TableParagraph"/>
              <w:spacing w:before="1" w:line="240" w:lineRule="auto"/>
              <w:ind w:right="2"/>
              <w:rPr>
                <w:sz w:val="18"/>
              </w:rPr>
            </w:pPr>
            <w:r>
              <w:rPr>
                <w:spacing w:val="-2"/>
                <w:sz w:val="18"/>
              </w:rPr>
              <w:t>$350.00</w:t>
            </w:r>
          </w:p>
        </w:tc>
        <w:tc>
          <w:tcPr>
            <w:tcW w:w="4412" w:type="dxa"/>
            <w:tcBorders>
              <w:top w:val="single" w:sz="4" w:space="0" w:color="000000"/>
              <w:left w:val="single" w:sz="4" w:space="0" w:color="000000"/>
              <w:bottom w:val="single" w:sz="4" w:space="0" w:color="000000"/>
              <w:right w:val="single" w:sz="4" w:space="0" w:color="000000"/>
            </w:tcBorders>
          </w:tcPr>
          <w:p w14:paraId="6DD6C4D0" w14:textId="77777777" w:rsidR="001F315C" w:rsidRDefault="001F315C" w:rsidP="00A80259">
            <w:pPr>
              <w:pStyle w:val="TableParagraph"/>
              <w:spacing w:before="1" w:line="240" w:lineRule="auto"/>
              <w:ind w:left="14"/>
              <w:rPr>
                <w:sz w:val="18"/>
              </w:rPr>
            </w:pPr>
            <w:r>
              <w:rPr>
                <w:spacing w:val="-10"/>
                <w:sz w:val="18"/>
              </w:rPr>
              <w:t>1</w:t>
            </w:r>
          </w:p>
        </w:tc>
      </w:tr>
      <w:tr w:rsidR="001F315C" w14:paraId="48D1A77D" w14:textId="77777777" w:rsidTr="00A80259">
        <w:trPr>
          <w:trHeight w:val="398"/>
        </w:trPr>
        <w:tc>
          <w:tcPr>
            <w:tcW w:w="4594" w:type="dxa"/>
            <w:tcBorders>
              <w:top w:val="single" w:sz="4" w:space="0" w:color="000000"/>
              <w:bottom w:val="single" w:sz="4" w:space="0" w:color="000000"/>
              <w:right w:val="single" w:sz="4" w:space="0" w:color="000000"/>
            </w:tcBorders>
          </w:tcPr>
          <w:p w14:paraId="0D8D5AC0" w14:textId="064DDD86" w:rsidR="001F315C" w:rsidRDefault="001F315C" w:rsidP="00A80259">
            <w:pPr>
              <w:pStyle w:val="TableParagraph"/>
              <w:ind w:right="2"/>
              <w:rPr>
                <w:sz w:val="18"/>
              </w:rPr>
            </w:pPr>
            <w:r>
              <w:rPr>
                <w:spacing w:val="-2"/>
                <w:sz w:val="18"/>
              </w:rPr>
              <w:t>$5</w:t>
            </w:r>
            <w:r w:rsidR="00C507EF">
              <w:rPr>
                <w:spacing w:val="-2"/>
                <w:sz w:val="18"/>
              </w:rPr>
              <w:t>7</w:t>
            </w:r>
            <w:r>
              <w:rPr>
                <w:spacing w:val="-2"/>
                <w:sz w:val="18"/>
              </w:rPr>
              <w:t>2.00</w:t>
            </w:r>
          </w:p>
        </w:tc>
        <w:tc>
          <w:tcPr>
            <w:tcW w:w="4412" w:type="dxa"/>
            <w:tcBorders>
              <w:top w:val="single" w:sz="4" w:space="0" w:color="000000"/>
              <w:left w:val="single" w:sz="4" w:space="0" w:color="000000"/>
              <w:bottom w:val="single" w:sz="4" w:space="0" w:color="000000"/>
              <w:right w:val="single" w:sz="4" w:space="0" w:color="000000"/>
            </w:tcBorders>
          </w:tcPr>
          <w:p w14:paraId="02DF3A71" w14:textId="77777777" w:rsidR="001F315C" w:rsidRDefault="001F315C" w:rsidP="00A80259">
            <w:pPr>
              <w:pStyle w:val="TableParagraph"/>
              <w:ind w:left="14"/>
              <w:rPr>
                <w:sz w:val="18"/>
              </w:rPr>
            </w:pPr>
            <w:r>
              <w:rPr>
                <w:spacing w:val="-10"/>
                <w:sz w:val="18"/>
              </w:rPr>
              <w:t>2</w:t>
            </w:r>
          </w:p>
        </w:tc>
      </w:tr>
      <w:tr w:rsidR="001F315C" w14:paraId="7C282F40" w14:textId="77777777" w:rsidTr="00A80259">
        <w:trPr>
          <w:trHeight w:val="395"/>
        </w:trPr>
        <w:tc>
          <w:tcPr>
            <w:tcW w:w="4594" w:type="dxa"/>
            <w:tcBorders>
              <w:top w:val="single" w:sz="4" w:space="0" w:color="000000"/>
              <w:bottom w:val="single" w:sz="4" w:space="0" w:color="000000"/>
              <w:right w:val="single" w:sz="4" w:space="0" w:color="000000"/>
            </w:tcBorders>
          </w:tcPr>
          <w:p w14:paraId="2E134739" w14:textId="533B3155" w:rsidR="001F315C" w:rsidRDefault="001F315C" w:rsidP="00A80259">
            <w:pPr>
              <w:pStyle w:val="TableParagraph"/>
              <w:ind w:right="2"/>
              <w:rPr>
                <w:sz w:val="18"/>
              </w:rPr>
            </w:pPr>
            <w:r>
              <w:rPr>
                <w:spacing w:val="-2"/>
                <w:sz w:val="18"/>
              </w:rPr>
              <w:t>$7</w:t>
            </w:r>
            <w:r w:rsidR="00D96C80">
              <w:rPr>
                <w:spacing w:val="-2"/>
                <w:sz w:val="18"/>
              </w:rPr>
              <w:t>9</w:t>
            </w:r>
            <w:r>
              <w:rPr>
                <w:spacing w:val="-2"/>
                <w:sz w:val="18"/>
              </w:rPr>
              <w:t>4.00</w:t>
            </w:r>
          </w:p>
        </w:tc>
        <w:tc>
          <w:tcPr>
            <w:tcW w:w="4412" w:type="dxa"/>
            <w:tcBorders>
              <w:top w:val="single" w:sz="4" w:space="0" w:color="000000"/>
              <w:left w:val="single" w:sz="4" w:space="0" w:color="000000"/>
              <w:bottom w:val="single" w:sz="4" w:space="0" w:color="000000"/>
              <w:right w:val="single" w:sz="4" w:space="0" w:color="000000"/>
            </w:tcBorders>
          </w:tcPr>
          <w:p w14:paraId="34A013E6" w14:textId="77777777" w:rsidR="001F315C" w:rsidRDefault="001F315C" w:rsidP="00A80259">
            <w:pPr>
              <w:pStyle w:val="TableParagraph"/>
              <w:ind w:left="14"/>
              <w:rPr>
                <w:sz w:val="18"/>
              </w:rPr>
            </w:pPr>
            <w:r>
              <w:rPr>
                <w:spacing w:val="-10"/>
                <w:sz w:val="18"/>
              </w:rPr>
              <w:t>3</w:t>
            </w:r>
          </w:p>
        </w:tc>
      </w:tr>
      <w:tr w:rsidR="001F315C" w14:paraId="53E604D6" w14:textId="77777777" w:rsidTr="00A80259">
        <w:trPr>
          <w:trHeight w:val="397"/>
        </w:trPr>
        <w:tc>
          <w:tcPr>
            <w:tcW w:w="4594" w:type="dxa"/>
            <w:tcBorders>
              <w:top w:val="single" w:sz="4" w:space="0" w:color="000000"/>
              <w:bottom w:val="single" w:sz="4" w:space="0" w:color="000000"/>
              <w:right w:val="single" w:sz="4" w:space="0" w:color="000000"/>
            </w:tcBorders>
            <w:shd w:val="clear" w:color="auto" w:fill="F1F1F1"/>
          </w:tcPr>
          <w:p w14:paraId="2CA99C24" w14:textId="77777777" w:rsidR="001F315C" w:rsidRDefault="001F315C" w:rsidP="00A80259">
            <w:pPr>
              <w:pStyle w:val="TableParagraph"/>
              <w:ind w:right="4"/>
              <w:rPr>
                <w:b/>
                <w:sz w:val="18"/>
              </w:rPr>
            </w:pPr>
            <w:r>
              <w:rPr>
                <w:b/>
                <w:sz w:val="18"/>
              </w:rPr>
              <w:t>Before</w:t>
            </w:r>
            <w:r>
              <w:rPr>
                <w:b/>
                <w:spacing w:val="-3"/>
                <w:sz w:val="18"/>
              </w:rPr>
              <w:t xml:space="preserve"> </w:t>
            </w:r>
            <w:r>
              <w:rPr>
                <w:b/>
                <w:sz w:val="18"/>
              </w:rPr>
              <w:t>&amp;</w:t>
            </w:r>
            <w:r>
              <w:rPr>
                <w:b/>
                <w:spacing w:val="-2"/>
                <w:sz w:val="18"/>
              </w:rPr>
              <w:t xml:space="preserve"> </w:t>
            </w:r>
            <w:proofErr w:type="gramStart"/>
            <w:r>
              <w:rPr>
                <w:b/>
                <w:sz w:val="18"/>
              </w:rPr>
              <w:t>After</w:t>
            </w:r>
            <w:proofErr w:type="gramEnd"/>
            <w:r>
              <w:rPr>
                <w:b/>
                <w:spacing w:val="-2"/>
                <w:sz w:val="18"/>
              </w:rPr>
              <w:t xml:space="preserve"> </w:t>
            </w:r>
            <w:r>
              <w:rPr>
                <w:b/>
                <w:sz w:val="18"/>
              </w:rPr>
              <w:t>until</w:t>
            </w:r>
            <w:r>
              <w:rPr>
                <w:b/>
                <w:spacing w:val="-3"/>
                <w:sz w:val="18"/>
              </w:rPr>
              <w:t xml:space="preserve"> </w:t>
            </w:r>
            <w:r>
              <w:rPr>
                <w:b/>
                <w:spacing w:val="-5"/>
                <w:sz w:val="18"/>
              </w:rPr>
              <w:t>6pm</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01D7EE85" w14:textId="77777777" w:rsidR="001F315C" w:rsidRDefault="001F315C" w:rsidP="00A80259">
            <w:pPr>
              <w:pStyle w:val="TableParagraph"/>
              <w:spacing w:line="240" w:lineRule="auto"/>
              <w:ind w:left="0"/>
              <w:jc w:val="left"/>
              <w:rPr>
                <w:rFonts w:ascii="Times New Roman"/>
                <w:sz w:val="20"/>
              </w:rPr>
            </w:pPr>
          </w:p>
        </w:tc>
      </w:tr>
      <w:tr w:rsidR="008460AF" w14:paraId="77111C79" w14:textId="77777777" w:rsidTr="00A80259">
        <w:trPr>
          <w:trHeight w:val="398"/>
        </w:trPr>
        <w:tc>
          <w:tcPr>
            <w:tcW w:w="4594" w:type="dxa"/>
            <w:tcBorders>
              <w:top w:val="single" w:sz="4" w:space="0" w:color="000000"/>
              <w:bottom w:val="single" w:sz="4" w:space="0" w:color="000000"/>
              <w:right w:val="single" w:sz="4" w:space="0" w:color="000000"/>
            </w:tcBorders>
          </w:tcPr>
          <w:p w14:paraId="06ECC2D0" w14:textId="4AB23E61" w:rsidR="008460AF" w:rsidRDefault="00EC077D" w:rsidP="00A80259">
            <w:pPr>
              <w:pStyle w:val="TableParagraph"/>
              <w:spacing w:before="1" w:line="240" w:lineRule="auto"/>
              <w:ind w:right="2"/>
              <w:rPr>
                <w:spacing w:val="-2"/>
                <w:sz w:val="18"/>
              </w:rPr>
            </w:pPr>
            <w:r>
              <w:rPr>
                <w:spacing w:val="-2"/>
                <w:sz w:val="18"/>
              </w:rPr>
              <w:t>$430.00</w:t>
            </w:r>
          </w:p>
        </w:tc>
        <w:tc>
          <w:tcPr>
            <w:tcW w:w="4412" w:type="dxa"/>
            <w:tcBorders>
              <w:top w:val="single" w:sz="4" w:space="0" w:color="000000"/>
              <w:left w:val="single" w:sz="4" w:space="0" w:color="000000"/>
              <w:bottom w:val="single" w:sz="4" w:space="0" w:color="000000"/>
              <w:right w:val="single" w:sz="4" w:space="0" w:color="000000"/>
            </w:tcBorders>
          </w:tcPr>
          <w:p w14:paraId="43FA5EBC" w14:textId="667E476A" w:rsidR="008460AF" w:rsidRDefault="008460AF" w:rsidP="00A80259">
            <w:pPr>
              <w:pStyle w:val="TableParagraph"/>
              <w:spacing w:before="1" w:line="240" w:lineRule="auto"/>
              <w:ind w:left="14"/>
              <w:rPr>
                <w:spacing w:val="-10"/>
                <w:sz w:val="18"/>
              </w:rPr>
            </w:pPr>
            <w:r>
              <w:rPr>
                <w:spacing w:val="-10"/>
                <w:sz w:val="18"/>
              </w:rPr>
              <w:t>1</w:t>
            </w:r>
          </w:p>
        </w:tc>
      </w:tr>
      <w:tr w:rsidR="001F315C" w14:paraId="1D9A7F91" w14:textId="77777777" w:rsidTr="00A80259">
        <w:trPr>
          <w:trHeight w:val="398"/>
        </w:trPr>
        <w:tc>
          <w:tcPr>
            <w:tcW w:w="4594" w:type="dxa"/>
            <w:tcBorders>
              <w:top w:val="single" w:sz="4" w:space="0" w:color="000000"/>
              <w:bottom w:val="single" w:sz="4" w:space="0" w:color="000000"/>
              <w:right w:val="single" w:sz="4" w:space="0" w:color="000000"/>
            </w:tcBorders>
          </w:tcPr>
          <w:p w14:paraId="3A545924" w14:textId="7FD532D7" w:rsidR="001F315C" w:rsidRDefault="001F315C" w:rsidP="00A80259">
            <w:pPr>
              <w:pStyle w:val="TableParagraph"/>
              <w:spacing w:before="1" w:line="240" w:lineRule="auto"/>
              <w:ind w:right="2"/>
              <w:rPr>
                <w:sz w:val="18"/>
              </w:rPr>
            </w:pPr>
            <w:r>
              <w:rPr>
                <w:spacing w:val="-2"/>
                <w:sz w:val="18"/>
              </w:rPr>
              <w:t>$</w:t>
            </w:r>
            <w:r w:rsidR="00AC0262">
              <w:rPr>
                <w:spacing w:val="-2"/>
                <w:sz w:val="18"/>
              </w:rPr>
              <w:t>70</w:t>
            </w:r>
            <w:r>
              <w:rPr>
                <w:spacing w:val="-2"/>
                <w:sz w:val="18"/>
              </w:rPr>
              <w:t>0.00</w:t>
            </w:r>
          </w:p>
        </w:tc>
        <w:tc>
          <w:tcPr>
            <w:tcW w:w="4412" w:type="dxa"/>
            <w:tcBorders>
              <w:top w:val="single" w:sz="4" w:space="0" w:color="000000"/>
              <w:left w:val="single" w:sz="4" w:space="0" w:color="000000"/>
              <w:bottom w:val="single" w:sz="4" w:space="0" w:color="000000"/>
              <w:right w:val="single" w:sz="4" w:space="0" w:color="000000"/>
            </w:tcBorders>
          </w:tcPr>
          <w:p w14:paraId="50EC8AED" w14:textId="77777777" w:rsidR="001F315C" w:rsidRDefault="001F315C" w:rsidP="00A80259">
            <w:pPr>
              <w:pStyle w:val="TableParagraph"/>
              <w:spacing w:before="1" w:line="240" w:lineRule="auto"/>
              <w:ind w:left="14"/>
              <w:rPr>
                <w:sz w:val="18"/>
              </w:rPr>
            </w:pPr>
            <w:r>
              <w:rPr>
                <w:spacing w:val="-10"/>
                <w:sz w:val="18"/>
              </w:rPr>
              <w:t>2</w:t>
            </w:r>
          </w:p>
        </w:tc>
      </w:tr>
      <w:tr w:rsidR="001F315C" w14:paraId="4077AA46" w14:textId="77777777" w:rsidTr="00A80259">
        <w:trPr>
          <w:trHeight w:val="397"/>
        </w:trPr>
        <w:tc>
          <w:tcPr>
            <w:tcW w:w="4594" w:type="dxa"/>
            <w:tcBorders>
              <w:top w:val="single" w:sz="4" w:space="0" w:color="000000"/>
              <w:bottom w:val="single" w:sz="4" w:space="0" w:color="000000"/>
              <w:right w:val="single" w:sz="4" w:space="0" w:color="000000"/>
            </w:tcBorders>
          </w:tcPr>
          <w:p w14:paraId="4B1C8C81" w14:textId="59389D3C" w:rsidR="001F315C" w:rsidRDefault="001F315C" w:rsidP="00A80259">
            <w:pPr>
              <w:pStyle w:val="TableParagraph"/>
              <w:ind w:right="2"/>
              <w:rPr>
                <w:sz w:val="18"/>
              </w:rPr>
            </w:pPr>
            <w:r>
              <w:rPr>
                <w:spacing w:val="-2"/>
                <w:sz w:val="18"/>
              </w:rPr>
              <w:t>$</w:t>
            </w:r>
            <w:r w:rsidR="00AC0262">
              <w:rPr>
                <w:spacing w:val="-2"/>
                <w:sz w:val="18"/>
              </w:rPr>
              <w:t>97</w:t>
            </w:r>
            <w:r>
              <w:rPr>
                <w:spacing w:val="-2"/>
                <w:sz w:val="18"/>
              </w:rPr>
              <w:t>0.00</w:t>
            </w:r>
          </w:p>
        </w:tc>
        <w:tc>
          <w:tcPr>
            <w:tcW w:w="4412" w:type="dxa"/>
            <w:tcBorders>
              <w:top w:val="single" w:sz="4" w:space="0" w:color="000000"/>
              <w:left w:val="single" w:sz="4" w:space="0" w:color="000000"/>
              <w:bottom w:val="single" w:sz="4" w:space="0" w:color="000000"/>
              <w:right w:val="single" w:sz="4" w:space="0" w:color="000000"/>
            </w:tcBorders>
          </w:tcPr>
          <w:p w14:paraId="21471EDC" w14:textId="77777777" w:rsidR="001F315C" w:rsidRDefault="001F315C" w:rsidP="00A80259">
            <w:pPr>
              <w:pStyle w:val="TableParagraph"/>
              <w:ind w:left="14"/>
              <w:rPr>
                <w:sz w:val="18"/>
              </w:rPr>
            </w:pPr>
            <w:r>
              <w:rPr>
                <w:spacing w:val="-10"/>
                <w:sz w:val="18"/>
              </w:rPr>
              <w:t>3</w:t>
            </w:r>
          </w:p>
        </w:tc>
      </w:tr>
      <w:tr w:rsidR="001F315C" w14:paraId="6824C5E9" w14:textId="77777777" w:rsidTr="00A80259">
        <w:trPr>
          <w:trHeight w:val="395"/>
        </w:trPr>
        <w:tc>
          <w:tcPr>
            <w:tcW w:w="4594" w:type="dxa"/>
            <w:tcBorders>
              <w:top w:val="single" w:sz="4" w:space="0" w:color="000000"/>
              <w:left w:val="single" w:sz="4" w:space="0" w:color="000000"/>
              <w:bottom w:val="single" w:sz="4" w:space="0" w:color="000000"/>
              <w:right w:val="single" w:sz="4" w:space="0" w:color="000000"/>
            </w:tcBorders>
            <w:shd w:val="clear" w:color="auto" w:fill="F1F1F1"/>
          </w:tcPr>
          <w:p w14:paraId="49CC1CCA" w14:textId="77777777" w:rsidR="001F315C" w:rsidRDefault="001F315C" w:rsidP="00A80259">
            <w:pPr>
              <w:pStyle w:val="TableParagraph"/>
              <w:ind w:left="15" w:right="2"/>
              <w:rPr>
                <w:b/>
                <w:sz w:val="18"/>
              </w:rPr>
            </w:pPr>
            <w:r>
              <w:rPr>
                <w:b/>
                <w:sz w:val="18"/>
              </w:rPr>
              <w:t>Wednesday</w:t>
            </w:r>
            <w:r>
              <w:rPr>
                <w:b/>
                <w:spacing w:val="-3"/>
                <w:sz w:val="18"/>
              </w:rPr>
              <w:t xml:space="preserve"> </w:t>
            </w:r>
            <w:r>
              <w:rPr>
                <w:b/>
                <w:sz w:val="18"/>
              </w:rPr>
              <w:t>PM</w:t>
            </w:r>
            <w:r>
              <w:rPr>
                <w:b/>
                <w:spacing w:val="-2"/>
                <w:sz w:val="18"/>
              </w:rPr>
              <w:t xml:space="preserve"> </w:t>
            </w:r>
            <w:r>
              <w:rPr>
                <w:b/>
                <w:sz w:val="18"/>
              </w:rPr>
              <w:t>only</w:t>
            </w:r>
            <w:r>
              <w:rPr>
                <w:b/>
                <w:spacing w:val="-2"/>
                <w:sz w:val="18"/>
              </w:rPr>
              <w:t xml:space="preserve"> </w:t>
            </w:r>
            <w:r>
              <w:rPr>
                <w:b/>
                <w:sz w:val="18"/>
              </w:rPr>
              <w:t>until</w:t>
            </w:r>
            <w:r>
              <w:rPr>
                <w:b/>
                <w:spacing w:val="-4"/>
                <w:sz w:val="18"/>
              </w:rPr>
              <w:t xml:space="preserve"> </w:t>
            </w:r>
            <w:r>
              <w:rPr>
                <w:b/>
                <w:spacing w:val="-5"/>
                <w:sz w:val="18"/>
              </w:rPr>
              <w:t>6pm</w:t>
            </w:r>
          </w:p>
        </w:tc>
        <w:tc>
          <w:tcPr>
            <w:tcW w:w="4412" w:type="dxa"/>
            <w:tcBorders>
              <w:top w:val="single" w:sz="4" w:space="0" w:color="000000"/>
              <w:left w:val="single" w:sz="4" w:space="0" w:color="000000"/>
              <w:bottom w:val="single" w:sz="4" w:space="0" w:color="000000"/>
              <w:right w:val="single" w:sz="4" w:space="0" w:color="000000"/>
            </w:tcBorders>
            <w:shd w:val="clear" w:color="auto" w:fill="F1F1F1"/>
          </w:tcPr>
          <w:p w14:paraId="367957A9" w14:textId="77777777" w:rsidR="001F315C" w:rsidRDefault="001F315C" w:rsidP="00A80259">
            <w:pPr>
              <w:pStyle w:val="TableParagraph"/>
              <w:spacing w:line="240" w:lineRule="auto"/>
              <w:ind w:left="0"/>
              <w:jc w:val="left"/>
              <w:rPr>
                <w:rFonts w:ascii="Times New Roman"/>
                <w:sz w:val="20"/>
              </w:rPr>
            </w:pPr>
          </w:p>
        </w:tc>
      </w:tr>
      <w:tr w:rsidR="001F315C" w14:paraId="0E8A4E7D" w14:textId="77777777" w:rsidTr="00A80259">
        <w:trPr>
          <w:trHeight w:val="397"/>
        </w:trPr>
        <w:tc>
          <w:tcPr>
            <w:tcW w:w="4594" w:type="dxa"/>
            <w:tcBorders>
              <w:top w:val="single" w:sz="4" w:space="0" w:color="000000"/>
              <w:bottom w:val="single" w:sz="4" w:space="0" w:color="000000"/>
              <w:right w:val="single" w:sz="4" w:space="0" w:color="000000"/>
            </w:tcBorders>
          </w:tcPr>
          <w:p w14:paraId="65C95B7A" w14:textId="77777777" w:rsidR="001F315C" w:rsidRDefault="001F315C" w:rsidP="00A80259">
            <w:pPr>
              <w:pStyle w:val="TableParagraph"/>
              <w:spacing w:before="1" w:line="240" w:lineRule="auto"/>
              <w:ind w:right="2"/>
              <w:rPr>
                <w:sz w:val="18"/>
              </w:rPr>
            </w:pPr>
            <w:r>
              <w:rPr>
                <w:spacing w:val="-2"/>
                <w:sz w:val="18"/>
              </w:rPr>
              <w:t>$190.00</w:t>
            </w:r>
          </w:p>
        </w:tc>
        <w:tc>
          <w:tcPr>
            <w:tcW w:w="4412" w:type="dxa"/>
            <w:tcBorders>
              <w:top w:val="single" w:sz="4" w:space="0" w:color="000000"/>
              <w:left w:val="single" w:sz="4" w:space="0" w:color="000000"/>
              <w:bottom w:val="single" w:sz="4" w:space="0" w:color="000000"/>
              <w:right w:val="single" w:sz="4" w:space="0" w:color="000000"/>
            </w:tcBorders>
          </w:tcPr>
          <w:p w14:paraId="78C73D5F" w14:textId="77777777" w:rsidR="001F315C" w:rsidRDefault="001F315C" w:rsidP="00A80259">
            <w:pPr>
              <w:pStyle w:val="TableParagraph"/>
              <w:spacing w:before="1" w:line="240" w:lineRule="auto"/>
              <w:ind w:left="14"/>
              <w:rPr>
                <w:sz w:val="18"/>
              </w:rPr>
            </w:pPr>
            <w:r>
              <w:rPr>
                <w:spacing w:val="-10"/>
                <w:sz w:val="18"/>
              </w:rPr>
              <w:t>1</w:t>
            </w:r>
          </w:p>
        </w:tc>
      </w:tr>
      <w:tr w:rsidR="001F315C" w14:paraId="180A7B36" w14:textId="77777777" w:rsidTr="00A80259">
        <w:trPr>
          <w:trHeight w:val="397"/>
        </w:trPr>
        <w:tc>
          <w:tcPr>
            <w:tcW w:w="4594" w:type="dxa"/>
            <w:tcBorders>
              <w:top w:val="single" w:sz="4" w:space="0" w:color="000000"/>
              <w:bottom w:val="single" w:sz="4" w:space="0" w:color="000000"/>
              <w:right w:val="single" w:sz="4" w:space="0" w:color="000000"/>
            </w:tcBorders>
          </w:tcPr>
          <w:p w14:paraId="6AF1D751" w14:textId="77777777" w:rsidR="001F315C" w:rsidRDefault="001F315C" w:rsidP="00A80259">
            <w:pPr>
              <w:pStyle w:val="TableParagraph"/>
              <w:ind w:right="2"/>
              <w:rPr>
                <w:sz w:val="18"/>
              </w:rPr>
            </w:pPr>
            <w:r>
              <w:rPr>
                <w:sz w:val="18"/>
              </w:rPr>
              <w:t>No</w:t>
            </w:r>
            <w:r>
              <w:rPr>
                <w:spacing w:val="-3"/>
                <w:sz w:val="18"/>
              </w:rPr>
              <w:t xml:space="preserve"> </w:t>
            </w:r>
            <w:r>
              <w:rPr>
                <w:sz w:val="18"/>
              </w:rPr>
              <w:t>discount</w:t>
            </w:r>
            <w:r>
              <w:rPr>
                <w:spacing w:val="-2"/>
                <w:sz w:val="18"/>
              </w:rPr>
              <w:t xml:space="preserve"> </w:t>
            </w:r>
            <w:r>
              <w:rPr>
                <w:sz w:val="18"/>
              </w:rPr>
              <w:t>for</w:t>
            </w:r>
            <w:r>
              <w:rPr>
                <w:spacing w:val="-3"/>
                <w:sz w:val="18"/>
              </w:rPr>
              <w:t xml:space="preserve"> </w:t>
            </w:r>
            <w:r>
              <w:rPr>
                <w:sz w:val="18"/>
              </w:rPr>
              <w:t>additional</w:t>
            </w:r>
            <w:r>
              <w:rPr>
                <w:spacing w:val="-2"/>
                <w:sz w:val="18"/>
              </w:rPr>
              <w:t xml:space="preserve"> children</w:t>
            </w:r>
          </w:p>
        </w:tc>
        <w:tc>
          <w:tcPr>
            <w:tcW w:w="4412" w:type="dxa"/>
            <w:tcBorders>
              <w:top w:val="single" w:sz="4" w:space="0" w:color="000000"/>
              <w:left w:val="single" w:sz="4" w:space="0" w:color="000000"/>
              <w:bottom w:val="single" w:sz="4" w:space="0" w:color="000000"/>
              <w:right w:val="single" w:sz="4" w:space="0" w:color="000000"/>
            </w:tcBorders>
          </w:tcPr>
          <w:p w14:paraId="5ADE2A52" w14:textId="77777777" w:rsidR="001F315C" w:rsidRDefault="001F315C" w:rsidP="00A80259">
            <w:pPr>
              <w:pStyle w:val="TableParagraph"/>
              <w:spacing w:line="240" w:lineRule="auto"/>
              <w:ind w:left="0"/>
              <w:jc w:val="left"/>
              <w:rPr>
                <w:rFonts w:ascii="Times New Roman"/>
                <w:sz w:val="20"/>
              </w:rPr>
            </w:pPr>
          </w:p>
        </w:tc>
      </w:tr>
    </w:tbl>
    <w:p w14:paraId="40094151" w14:textId="1B112F25" w:rsidR="005930F3" w:rsidRPr="00F87636" w:rsidRDefault="005930F3" w:rsidP="00F87636">
      <w:pPr>
        <w:pStyle w:val="Heading1"/>
        <w:spacing w:before="0" w:line="266" w:lineRule="exact"/>
        <w:rPr>
          <w:b w:val="0"/>
          <w:bCs w:val="0"/>
          <w:u w:val="none"/>
        </w:rPr>
      </w:pPr>
    </w:p>
    <w:p w14:paraId="1A85E47D" w14:textId="77777777" w:rsidR="00F87636" w:rsidRDefault="00F87636">
      <w:pPr>
        <w:pStyle w:val="Heading1"/>
        <w:spacing w:before="0" w:line="266" w:lineRule="exact"/>
      </w:pPr>
    </w:p>
    <w:p w14:paraId="67A418AC" w14:textId="77777777" w:rsidR="00F87636" w:rsidRDefault="00F87636">
      <w:pPr>
        <w:pStyle w:val="Heading1"/>
        <w:spacing w:before="0" w:line="266" w:lineRule="exact"/>
      </w:pPr>
    </w:p>
    <w:p w14:paraId="21E334A7" w14:textId="77777777" w:rsidR="00F87636" w:rsidRDefault="00F87636">
      <w:pPr>
        <w:pStyle w:val="Heading1"/>
        <w:spacing w:before="0" w:line="266" w:lineRule="exact"/>
      </w:pPr>
    </w:p>
    <w:p w14:paraId="3A245555" w14:textId="77777777" w:rsidR="00F87636" w:rsidRDefault="00F87636">
      <w:pPr>
        <w:pStyle w:val="Heading1"/>
        <w:spacing w:before="0" w:line="266" w:lineRule="exact"/>
      </w:pPr>
    </w:p>
    <w:p w14:paraId="23C6221B" w14:textId="77777777" w:rsidR="00F87636" w:rsidRDefault="00F87636">
      <w:pPr>
        <w:pStyle w:val="Heading1"/>
        <w:spacing w:before="0" w:line="266" w:lineRule="exact"/>
      </w:pPr>
    </w:p>
    <w:p w14:paraId="28FB0E24" w14:textId="77777777" w:rsidR="00F87636" w:rsidRDefault="00F87636">
      <w:pPr>
        <w:pStyle w:val="Heading1"/>
        <w:spacing w:before="0" w:line="266" w:lineRule="exact"/>
      </w:pPr>
    </w:p>
    <w:p w14:paraId="1B6AC73A" w14:textId="77777777" w:rsidR="00F87636" w:rsidRDefault="00F87636">
      <w:pPr>
        <w:pStyle w:val="Heading1"/>
        <w:spacing w:before="0" w:line="266" w:lineRule="exact"/>
      </w:pPr>
    </w:p>
    <w:p w14:paraId="73554178" w14:textId="77777777" w:rsidR="00F87636" w:rsidRDefault="00F87636">
      <w:pPr>
        <w:pStyle w:val="Heading1"/>
        <w:spacing w:before="0" w:line="266" w:lineRule="exact"/>
      </w:pPr>
    </w:p>
    <w:p w14:paraId="0A4E5672" w14:textId="77777777" w:rsidR="00F87636" w:rsidRDefault="00F87636">
      <w:pPr>
        <w:pStyle w:val="Heading1"/>
        <w:spacing w:before="0" w:line="266" w:lineRule="exact"/>
      </w:pPr>
    </w:p>
    <w:p w14:paraId="79D531CC" w14:textId="77777777" w:rsidR="00F87636" w:rsidRDefault="00F87636">
      <w:pPr>
        <w:pStyle w:val="Heading1"/>
        <w:spacing w:before="0" w:line="266" w:lineRule="exact"/>
      </w:pPr>
    </w:p>
    <w:p w14:paraId="729F003F" w14:textId="25260E8F" w:rsidR="003C029C" w:rsidRDefault="00D26237">
      <w:pPr>
        <w:pStyle w:val="Heading1"/>
        <w:spacing w:before="0" w:line="266" w:lineRule="exact"/>
        <w:rPr>
          <w:u w:val="none"/>
        </w:rPr>
      </w:pPr>
      <w:r>
        <w:t>Pick-Up</w:t>
      </w:r>
      <w:r>
        <w:rPr>
          <w:spacing w:val="-4"/>
        </w:rPr>
        <w:t xml:space="preserve"> </w:t>
      </w:r>
      <w:r>
        <w:rPr>
          <w:spacing w:val="-2"/>
        </w:rPr>
        <w:t>Procedures</w:t>
      </w:r>
    </w:p>
    <w:p w14:paraId="58D971D6" w14:textId="7D9D091C" w:rsidR="003C029C" w:rsidRDefault="00D26237">
      <w:pPr>
        <w:pStyle w:val="BodyText"/>
        <w:spacing w:before="181" w:line="259" w:lineRule="auto"/>
        <w:ind w:firstLine="719"/>
      </w:pPr>
      <w:r>
        <w:t>Each</w:t>
      </w:r>
      <w:r>
        <w:rPr>
          <w:spacing w:val="-2"/>
        </w:rPr>
        <w:t xml:space="preserve"> </w:t>
      </w:r>
      <w:r>
        <w:t>student</w:t>
      </w:r>
      <w:r>
        <w:rPr>
          <w:spacing w:val="-5"/>
        </w:rPr>
        <w:t xml:space="preserve"> </w:t>
      </w:r>
      <w:r>
        <w:t>must</w:t>
      </w:r>
      <w:r>
        <w:rPr>
          <w:spacing w:val="-2"/>
        </w:rPr>
        <w:t xml:space="preserve"> </w:t>
      </w:r>
      <w:r>
        <w:t>be</w:t>
      </w:r>
      <w:r>
        <w:rPr>
          <w:spacing w:val="-4"/>
        </w:rPr>
        <w:t xml:space="preserve"> </w:t>
      </w:r>
      <w:r>
        <w:t>signed</w:t>
      </w:r>
      <w:r>
        <w:rPr>
          <w:spacing w:val="-3"/>
        </w:rPr>
        <w:t xml:space="preserve"> </w:t>
      </w:r>
      <w:proofErr w:type="gramStart"/>
      <w:r>
        <w:t>out</w:t>
      </w:r>
      <w:proofErr w:type="gramEnd"/>
      <w:r>
        <w:rPr>
          <w:spacing w:val="-2"/>
        </w:rPr>
        <w:t xml:space="preserve"> </w:t>
      </w:r>
      <w:r>
        <w:t>and</w:t>
      </w:r>
      <w:r>
        <w:rPr>
          <w:spacing w:val="-3"/>
        </w:rPr>
        <w:t xml:space="preserve"> </w:t>
      </w:r>
      <w:r>
        <w:t>picked</w:t>
      </w:r>
      <w:r>
        <w:rPr>
          <w:spacing w:val="-3"/>
        </w:rPr>
        <w:t xml:space="preserve"> </w:t>
      </w:r>
      <w:r>
        <w:t>up</w:t>
      </w:r>
      <w:r>
        <w:rPr>
          <w:spacing w:val="-3"/>
        </w:rPr>
        <w:t xml:space="preserve"> </w:t>
      </w:r>
      <w:r>
        <w:t>by</w:t>
      </w:r>
      <w:r>
        <w:rPr>
          <w:spacing w:val="-4"/>
        </w:rPr>
        <w:t xml:space="preserve"> </w:t>
      </w:r>
      <w:r>
        <w:t>someone</w:t>
      </w:r>
      <w:r>
        <w:rPr>
          <w:spacing w:val="-4"/>
        </w:rPr>
        <w:t xml:space="preserve"> </w:t>
      </w:r>
      <w:r>
        <w:t>on</w:t>
      </w:r>
      <w:r>
        <w:rPr>
          <w:spacing w:val="-3"/>
        </w:rPr>
        <w:t xml:space="preserve"> </w:t>
      </w:r>
      <w:r>
        <w:t>their</w:t>
      </w:r>
      <w:r>
        <w:rPr>
          <w:spacing w:val="-2"/>
        </w:rPr>
        <w:t xml:space="preserve"> </w:t>
      </w:r>
      <w:r>
        <w:t>approved pick-up</w:t>
      </w:r>
      <w:r>
        <w:rPr>
          <w:spacing w:val="-3"/>
        </w:rPr>
        <w:t xml:space="preserve"> </w:t>
      </w:r>
      <w:r>
        <w:t>list.</w:t>
      </w:r>
      <w:r>
        <w:rPr>
          <w:spacing w:val="-2"/>
        </w:rPr>
        <w:t xml:space="preserve"> </w:t>
      </w:r>
      <w:r>
        <w:t>ID</w:t>
      </w:r>
      <w:r>
        <w:rPr>
          <w:spacing w:val="-4"/>
        </w:rPr>
        <w:t xml:space="preserve"> </w:t>
      </w:r>
      <w:r>
        <w:t xml:space="preserve">is required to be shown </w:t>
      </w:r>
      <w:r w:rsidR="00014990">
        <w:t>when a new person is picking up</w:t>
      </w:r>
      <w:r>
        <w:t xml:space="preserve">. Students will not be </w:t>
      </w:r>
      <w:r w:rsidR="00603A36">
        <w:t>allowed</w:t>
      </w:r>
      <w:r>
        <w:t xml:space="preserve"> to walk or ride bikes home without an escort from</w:t>
      </w:r>
      <w:r w:rsidR="009F0986">
        <w:t xml:space="preserve"> someone on</w:t>
      </w:r>
      <w:r>
        <w:t xml:space="preserve"> the approved pick-up list.</w:t>
      </w:r>
      <w:r w:rsidR="00CD5DCC">
        <w:t xml:space="preserve"> </w:t>
      </w:r>
    </w:p>
    <w:p w14:paraId="5B951375" w14:textId="77777777" w:rsidR="00A056C0" w:rsidRDefault="00A056C0">
      <w:pPr>
        <w:pStyle w:val="BodyText"/>
        <w:spacing w:before="181" w:line="259" w:lineRule="auto"/>
        <w:ind w:firstLine="719"/>
      </w:pPr>
    </w:p>
    <w:p w14:paraId="28F10FD0" w14:textId="77777777" w:rsidR="003C029C" w:rsidRDefault="00D26237">
      <w:pPr>
        <w:pStyle w:val="Heading1"/>
        <w:rPr>
          <w:u w:val="none"/>
        </w:rPr>
      </w:pPr>
      <w:r>
        <w:t>Dismissal</w:t>
      </w:r>
      <w:r>
        <w:rPr>
          <w:spacing w:val="-7"/>
        </w:rPr>
        <w:t xml:space="preserve"> </w:t>
      </w:r>
      <w:r>
        <w:rPr>
          <w:spacing w:val="-2"/>
        </w:rPr>
        <w:t>Changes</w:t>
      </w:r>
    </w:p>
    <w:p w14:paraId="42F855B6" w14:textId="028A4089" w:rsidR="003C029C" w:rsidRDefault="00D26237">
      <w:pPr>
        <w:pStyle w:val="BodyText"/>
        <w:spacing w:before="183" w:line="259" w:lineRule="auto"/>
        <w:ind w:right="181" w:firstLine="719"/>
      </w:pPr>
      <w:r>
        <w:t>It</w:t>
      </w:r>
      <w:r>
        <w:rPr>
          <w:spacing w:val="-2"/>
        </w:rPr>
        <w:t xml:space="preserve"> </w:t>
      </w:r>
      <w:r>
        <w:t>is</w:t>
      </w:r>
      <w:r>
        <w:rPr>
          <w:spacing w:val="-2"/>
        </w:rPr>
        <w:t xml:space="preserve"> </w:t>
      </w:r>
      <w:r>
        <w:t>the</w:t>
      </w:r>
      <w:r>
        <w:rPr>
          <w:spacing w:val="-4"/>
        </w:rPr>
        <w:t xml:space="preserve"> </w:t>
      </w:r>
      <w:r>
        <w:t>parent’s</w:t>
      </w:r>
      <w:r>
        <w:rPr>
          <w:spacing w:val="-4"/>
        </w:rPr>
        <w:t xml:space="preserve"> </w:t>
      </w:r>
      <w:r>
        <w:t>responsibility</w:t>
      </w:r>
      <w:r>
        <w:rPr>
          <w:spacing w:val="-2"/>
        </w:rPr>
        <w:t xml:space="preserve"> </w:t>
      </w:r>
      <w:r>
        <w:t>to</w:t>
      </w:r>
      <w:r>
        <w:rPr>
          <w:spacing w:val="-1"/>
        </w:rPr>
        <w:t xml:space="preserve"> </w:t>
      </w:r>
      <w:r>
        <w:t>notify</w:t>
      </w:r>
      <w:r>
        <w:rPr>
          <w:spacing w:val="-4"/>
        </w:rPr>
        <w:t xml:space="preserve"> </w:t>
      </w:r>
      <w:r>
        <w:t>the</w:t>
      </w:r>
      <w:r>
        <w:rPr>
          <w:spacing w:val="-4"/>
        </w:rPr>
        <w:t xml:space="preserve"> </w:t>
      </w:r>
      <w:r>
        <w:t>student’s</w:t>
      </w:r>
      <w:r>
        <w:rPr>
          <w:spacing w:val="-5"/>
        </w:rPr>
        <w:t xml:space="preserve"> </w:t>
      </w:r>
      <w:r>
        <w:t>teacher</w:t>
      </w:r>
      <w:r>
        <w:rPr>
          <w:spacing w:val="-1"/>
        </w:rPr>
        <w:t xml:space="preserve"> </w:t>
      </w:r>
      <w:r>
        <w:rPr>
          <w:b/>
          <w:u w:val="single"/>
        </w:rPr>
        <w:t>AND</w:t>
      </w:r>
      <w:r>
        <w:rPr>
          <w:b/>
          <w:spacing w:val="-2"/>
          <w:u w:val="single"/>
        </w:rPr>
        <w:t xml:space="preserve"> </w:t>
      </w:r>
      <w:r>
        <w:t>the</w:t>
      </w:r>
      <w:r>
        <w:rPr>
          <w:spacing w:val="-4"/>
        </w:rPr>
        <w:t xml:space="preserve"> </w:t>
      </w:r>
      <w:r>
        <w:t>extended</w:t>
      </w:r>
      <w:r>
        <w:rPr>
          <w:spacing w:val="-5"/>
        </w:rPr>
        <w:t xml:space="preserve"> </w:t>
      </w:r>
      <w:r>
        <w:t>day</w:t>
      </w:r>
      <w:r>
        <w:rPr>
          <w:spacing w:val="-1"/>
        </w:rPr>
        <w:t xml:space="preserve"> </w:t>
      </w:r>
      <w:r>
        <w:t>office</w:t>
      </w:r>
      <w:r>
        <w:rPr>
          <w:spacing w:val="-4"/>
        </w:rPr>
        <w:t xml:space="preserve"> </w:t>
      </w:r>
      <w:r>
        <w:t xml:space="preserve">of any transportation changes. Please </w:t>
      </w:r>
      <w:r w:rsidR="008A0812">
        <w:t>fill out the change of dismissal form located on our school’s website.</w:t>
      </w:r>
    </w:p>
    <w:p w14:paraId="049558CA" w14:textId="77777777" w:rsidR="00A056C0" w:rsidRDefault="00A056C0">
      <w:pPr>
        <w:pStyle w:val="BodyText"/>
        <w:spacing w:before="183" w:line="259" w:lineRule="auto"/>
        <w:ind w:right="181" w:firstLine="719"/>
      </w:pPr>
    </w:p>
    <w:p w14:paraId="4BFCF4F8" w14:textId="77777777" w:rsidR="003C029C" w:rsidRDefault="00D26237">
      <w:pPr>
        <w:pStyle w:val="Heading1"/>
        <w:spacing w:before="160"/>
        <w:rPr>
          <w:u w:val="none"/>
        </w:rPr>
      </w:pPr>
      <w:r>
        <w:t>Late</w:t>
      </w:r>
      <w:r>
        <w:rPr>
          <w:spacing w:val="-3"/>
        </w:rPr>
        <w:t xml:space="preserve"> </w:t>
      </w:r>
      <w:r>
        <w:t>Pick-Up</w:t>
      </w:r>
      <w:r>
        <w:rPr>
          <w:spacing w:val="-3"/>
        </w:rPr>
        <w:t xml:space="preserve"> </w:t>
      </w:r>
      <w:r>
        <w:rPr>
          <w:spacing w:val="-2"/>
        </w:rPr>
        <w:t>Policy:</w:t>
      </w:r>
    </w:p>
    <w:p w14:paraId="424E9D5E" w14:textId="1D5E4B55" w:rsidR="003C029C" w:rsidRDefault="00D26237">
      <w:pPr>
        <w:pStyle w:val="BodyText"/>
        <w:spacing w:before="180" w:line="259" w:lineRule="auto"/>
        <w:ind w:right="181" w:firstLine="719"/>
      </w:pPr>
      <w:r>
        <w:t xml:space="preserve">Each student must be </w:t>
      </w:r>
      <w:r w:rsidR="001C10AD">
        <w:t>picked up</w:t>
      </w:r>
      <w:r>
        <w:t xml:space="preserve"> by 6:00pm. At 6:01</w:t>
      </w:r>
      <w:r w:rsidR="00603A36">
        <w:t xml:space="preserve"> </w:t>
      </w:r>
      <w:r>
        <w:t>pm and after, you will be asked</w:t>
      </w:r>
      <w:r>
        <w:rPr>
          <w:spacing w:val="-2"/>
        </w:rPr>
        <w:t xml:space="preserve"> </w:t>
      </w:r>
      <w:r>
        <w:t>to sign</w:t>
      </w:r>
      <w:r>
        <w:rPr>
          <w:spacing w:val="-3"/>
        </w:rPr>
        <w:t xml:space="preserve"> </w:t>
      </w:r>
      <w:r>
        <w:t>a</w:t>
      </w:r>
      <w:r>
        <w:rPr>
          <w:spacing w:val="-3"/>
        </w:rPr>
        <w:t xml:space="preserve"> </w:t>
      </w:r>
      <w:r>
        <w:t>late</w:t>
      </w:r>
      <w:r>
        <w:rPr>
          <w:spacing w:val="-3"/>
        </w:rPr>
        <w:t xml:space="preserve"> </w:t>
      </w:r>
      <w:r>
        <w:t>pick-up</w:t>
      </w:r>
      <w:r>
        <w:rPr>
          <w:spacing w:val="-5"/>
        </w:rPr>
        <w:t xml:space="preserve"> </w:t>
      </w:r>
      <w:r>
        <w:t>sheet</w:t>
      </w:r>
      <w:r>
        <w:rPr>
          <w:spacing w:val="-3"/>
        </w:rPr>
        <w:t xml:space="preserve"> </w:t>
      </w:r>
      <w:r>
        <w:t>and</w:t>
      </w:r>
      <w:r>
        <w:rPr>
          <w:spacing w:val="-3"/>
        </w:rPr>
        <w:t xml:space="preserve"> </w:t>
      </w:r>
      <w:r>
        <w:t>pay</w:t>
      </w:r>
      <w:r>
        <w:rPr>
          <w:spacing w:val="-3"/>
        </w:rPr>
        <w:t xml:space="preserve"> </w:t>
      </w:r>
      <w:r>
        <w:t>$</w:t>
      </w:r>
      <w:r w:rsidR="0059245E">
        <w:t>5</w:t>
      </w:r>
      <w:r>
        <w:t>.00</w:t>
      </w:r>
      <w:r>
        <w:rPr>
          <w:spacing w:val="-3"/>
        </w:rPr>
        <w:t xml:space="preserve"> </w:t>
      </w:r>
      <w:r>
        <w:t>per</w:t>
      </w:r>
      <w:r>
        <w:rPr>
          <w:spacing w:val="-3"/>
        </w:rPr>
        <w:t xml:space="preserve"> </w:t>
      </w:r>
      <w:r>
        <w:t>minute</w:t>
      </w:r>
      <w:r>
        <w:rPr>
          <w:spacing w:val="-1"/>
        </w:rPr>
        <w:t xml:space="preserve"> </w:t>
      </w:r>
      <w:r>
        <w:t>until</w:t>
      </w:r>
      <w:r>
        <w:rPr>
          <w:spacing w:val="-1"/>
        </w:rPr>
        <w:t xml:space="preserve"> </w:t>
      </w:r>
      <w:r>
        <w:t>pick-up</w:t>
      </w:r>
      <w:r>
        <w:rPr>
          <w:spacing w:val="-2"/>
        </w:rPr>
        <w:t xml:space="preserve"> </w:t>
      </w:r>
      <w:r>
        <w:t>person’s</w:t>
      </w:r>
      <w:r>
        <w:rPr>
          <w:spacing w:val="-4"/>
        </w:rPr>
        <w:t xml:space="preserve"> </w:t>
      </w:r>
      <w:r>
        <w:t>arrival.</w:t>
      </w:r>
      <w:r>
        <w:rPr>
          <w:spacing w:val="40"/>
        </w:rPr>
        <w:t xml:space="preserve"> </w:t>
      </w:r>
      <w:r>
        <w:rPr>
          <w:b/>
        </w:rPr>
        <w:t>Please</w:t>
      </w:r>
      <w:r>
        <w:rPr>
          <w:b/>
          <w:spacing w:val="-4"/>
        </w:rPr>
        <w:t xml:space="preserve"> </w:t>
      </w:r>
      <w:r>
        <w:rPr>
          <w:b/>
        </w:rPr>
        <w:t xml:space="preserve">make backup arrangements in the event of an emergency. </w:t>
      </w:r>
      <w:r>
        <w:t xml:space="preserve">After 3 late pick-ups you will be asked to make other arrangements for </w:t>
      </w:r>
      <w:r w:rsidR="001C10AD">
        <w:t>after-school</w:t>
      </w:r>
      <w:r>
        <w:t xml:space="preserve"> care that better suits your needs.</w:t>
      </w:r>
    </w:p>
    <w:p w14:paraId="60454F58" w14:textId="77777777" w:rsidR="00A056C0" w:rsidRDefault="00A056C0">
      <w:pPr>
        <w:pStyle w:val="BodyText"/>
        <w:spacing w:before="180" w:line="259" w:lineRule="auto"/>
        <w:ind w:right="181" w:firstLine="719"/>
      </w:pPr>
    </w:p>
    <w:p w14:paraId="303AFFD8" w14:textId="1D4988CA" w:rsidR="00A056C0" w:rsidRPr="00A056C0" w:rsidRDefault="00D26237" w:rsidP="00A056C0">
      <w:pPr>
        <w:pStyle w:val="Heading1"/>
        <w:spacing w:before="160"/>
        <w:rPr>
          <w:spacing w:val="-2"/>
        </w:rPr>
      </w:pPr>
      <w:r>
        <w:rPr>
          <w:spacing w:val="-3"/>
        </w:rPr>
        <w:t xml:space="preserve"> </w:t>
      </w:r>
      <w:r>
        <w:t>NSF</w:t>
      </w:r>
      <w:r>
        <w:rPr>
          <w:spacing w:val="-1"/>
        </w:rPr>
        <w:t xml:space="preserve"> </w:t>
      </w:r>
      <w:r>
        <w:rPr>
          <w:spacing w:val="-2"/>
        </w:rPr>
        <w:t>Checks</w:t>
      </w:r>
    </w:p>
    <w:p w14:paraId="311A87F2" w14:textId="71B87BCD" w:rsidR="003C029C" w:rsidRDefault="00D26237">
      <w:pPr>
        <w:pStyle w:val="BodyText"/>
        <w:spacing w:before="180" w:line="259" w:lineRule="auto"/>
        <w:ind w:right="181" w:firstLine="719"/>
      </w:pPr>
      <w:r>
        <w:t>Checks</w:t>
      </w:r>
      <w:r>
        <w:rPr>
          <w:spacing w:val="-2"/>
        </w:rPr>
        <w:t xml:space="preserve"> </w:t>
      </w:r>
      <w:r w:rsidR="001C10AD">
        <w:t>returned by</w:t>
      </w:r>
      <w:r>
        <w:rPr>
          <w:spacing w:val="-2"/>
        </w:rPr>
        <w:t xml:space="preserve"> </w:t>
      </w:r>
      <w:r>
        <w:t>NSF</w:t>
      </w:r>
      <w:r>
        <w:rPr>
          <w:spacing w:val="-4"/>
        </w:rPr>
        <w:t xml:space="preserve"> </w:t>
      </w:r>
      <w:r>
        <w:t>for</w:t>
      </w:r>
      <w:r>
        <w:rPr>
          <w:spacing w:val="-2"/>
        </w:rPr>
        <w:t xml:space="preserve"> </w:t>
      </w:r>
      <w:r>
        <w:t>any</w:t>
      </w:r>
      <w:r>
        <w:rPr>
          <w:spacing w:val="-2"/>
        </w:rPr>
        <w:t xml:space="preserve"> </w:t>
      </w:r>
      <w:r>
        <w:t>reason</w:t>
      </w:r>
      <w:r>
        <w:rPr>
          <w:spacing w:val="-5"/>
        </w:rPr>
        <w:t xml:space="preserve"> </w:t>
      </w:r>
      <w:r>
        <w:t>will</w:t>
      </w:r>
      <w:r>
        <w:rPr>
          <w:spacing w:val="-2"/>
        </w:rPr>
        <w:t xml:space="preserve"> </w:t>
      </w:r>
      <w:r>
        <w:t>be</w:t>
      </w:r>
      <w:r>
        <w:rPr>
          <w:spacing w:val="-2"/>
        </w:rPr>
        <w:t xml:space="preserve"> </w:t>
      </w:r>
      <w:r>
        <w:t>subject</w:t>
      </w:r>
      <w:r>
        <w:rPr>
          <w:spacing w:val="-3"/>
        </w:rPr>
        <w:t xml:space="preserve"> </w:t>
      </w:r>
      <w:r>
        <w:t>to</w:t>
      </w:r>
      <w:r>
        <w:rPr>
          <w:spacing w:val="-5"/>
        </w:rPr>
        <w:t xml:space="preserve"> </w:t>
      </w:r>
      <w:r>
        <w:t>processing</w:t>
      </w:r>
      <w:r>
        <w:rPr>
          <w:spacing w:val="-3"/>
        </w:rPr>
        <w:t xml:space="preserve"> </w:t>
      </w:r>
      <w:r>
        <w:t>fees</w:t>
      </w:r>
      <w:r>
        <w:rPr>
          <w:spacing w:val="-5"/>
        </w:rPr>
        <w:t xml:space="preserve"> </w:t>
      </w:r>
      <w:r>
        <w:t>from</w:t>
      </w:r>
      <w:r>
        <w:rPr>
          <w:spacing w:val="-3"/>
        </w:rPr>
        <w:t xml:space="preserve"> </w:t>
      </w:r>
      <w:r>
        <w:t>Envision</w:t>
      </w:r>
      <w:r>
        <w:rPr>
          <w:spacing w:val="-3"/>
        </w:rPr>
        <w:t xml:space="preserve"> </w:t>
      </w:r>
      <w:r>
        <w:t>who handles all returned checks.</w:t>
      </w:r>
    </w:p>
    <w:p w14:paraId="4C7C7026" w14:textId="77777777" w:rsidR="00A056C0" w:rsidRDefault="00A056C0">
      <w:pPr>
        <w:pStyle w:val="BodyText"/>
        <w:spacing w:before="180" w:line="259" w:lineRule="auto"/>
        <w:ind w:right="181" w:firstLine="719"/>
      </w:pPr>
    </w:p>
    <w:p w14:paraId="61DE0EAD" w14:textId="77777777" w:rsidR="003C029C" w:rsidRDefault="00D26237">
      <w:pPr>
        <w:pStyle w:val="Heading1"/>
        <w:spacing w:before="160"/>
        <w:rPr>
          <w:u w:val="none"/>
        </w:rPr>
      </w:pPr>
      <w:r>
        <w:t>Discipline</w:t>
      </w:r>
      <w:r>
        <w:rPr>
          <w:spacing w:val="-5"/>
        </w:rPr>
        <w:t xml:space="preserve"> </w:t>
      </w:r>
      <w:r>
        <w:t>and</w:t>
      </w:r>
      <w:r>
        <w:rPr>
          <w:spacing w:val="-5"/>
        </w:rPr>
        <w:t xml:space="preserve"> </w:t>
      </w:r>
      <w:r>
        <w:rPr>
          <w:spacing w:val="-2"/>
        </w:rPr>
        <w:t>Consequence</w:t>
      </w:r>
    </w:p>
    <w:p w14:paraId="4B03C652" w14:textId="77777777" w:rsidR="00F91F41" w:rsidRDefault="00D26237" w:rsidP="00F91F41">
      <w:pPr>
        <w:pStyle w:val="BodyText"/>
        <w:spacing w:before="182"/>
        <w:ind w:right="181" w:firstLine="360"/>
      </w:pPr>
      <w:r>
        <w:t xml:space="preserve">Parents will be notified when their child is unable to meet our student behavior expectations. A pattern of continuous behavior issues may lead to a temporary suspension or removal from the </w:t>
      </w:r>
      <w:r w:rsidR="00525B04">
        <w:t xml:space="preserve">POA </w:t>
      </w:r>
      <w:r w:rsidR="00AF17F7">
        <w:t>E</w:t>
      </w:r>
      <w:r>
        <w:t>xtended Day Program. An offense of physical nature, such as biting, punching, kicking, pulling hair or spitting</w:t>
      </w:r>
      <w:r>
        <w:rPr>
          <w:spacing w:val="-3"/>
        </w:rPr>
        <w:t xml:space="preserve"> </w:t>
      </w:r>
      <w:r>
        <w:t>will</w:t>
      </w:r>
      <w:r>
        <w:rPr>
          <w:spacing w:val="-2"/>
        </w:rPr>
        <w:t xml:space="preserve"> </w:t>
      </w:r>
      <w:r>
        <w:t>immediately</w:t>
      </w:r>
      <w:r>
        <w:rPr>
          <w:spacing w:val="-2"/>
        </w:rPr>
        <w:t xml:space="preserve"> </w:t>
      </w:r>
      <w:r>
        <w:t>lead</w:t>
      </w:r>
      <w:r>
        <w:rPr>
          <w:spacing w:val="-3"/>
        </w:rPr>
        <w:t xml:space="preserve"> </w:t>
      </w:r>
      <w:r>
        <w:t>to</w:t>
      </w:r>
      <w:r>
        <w:rPr>
          <w:spacing w:val="-3"/>
        </w:rPr>
        <w:t xml:space="preserve"> </w:t>
      </w:r>
      <w:r>
        <w:t>temporary</w:t>
      </w:r>
      <w:r>
        <w:rPr>
          <w:spacing w:val="-1"/>
        </w:rPr>
        <w:t xml:space="preserve"> </w:t>
      </w:r>
      <w:r>
        <w:t>suspension</w:t>
      </w:r>
      <w:r>
        <w:rPr>
          <w:spacing w:val="-3"/>
        </w:rPr>
        <w:t xml:space="preserve"> </w:t>
      </w:r>
      <w:r>
        <w:t>and</w:t>
      </w:r>
      <w:r>
        <w:rPr>
          <w:spacing w:val="-4"/>
        </w:rPr>
        <w:t xml:space="preserve"> </w:t>
      </w:r>
      <w:r>
        <w:t>any</w:t>
      </w:r>
      <w:r>
        <w:rPr>
          <w:spacing w:val="-2"/>
        </w:rPr>
        <w:t xml:space="preserve"> </w:t>
      </w:r>
      <w:r>
        <w:t>further</w:t>
      </w:r>
      <w:r>
        <w:rPr>
          <w:spacing w:val="-5"/>
        </w:rPr>
        <w:t xml:space="preserve"> </w:t>
      </w:r>
      <w:r>
        <w:t>offenses</w:t>
      </w:r>
      <w:r>
        <w:rPr>
          <w:spacing w:val="-4"/>
        </w:rPr>
        <w:t xml:space="preserve"> </w:t>
      </w:r>
      <w:r>
        <w:t>thereafter</w:t>
      </w:r>
      <w:r>
        <w:rPr>
          <w:spacing w:val="-4"/>
        </w:rPr>
        <w:t xml:space="preserve"> </w:t>
      </w:r>
      <w:r>
        <w:t>will</w:t>
      </w:r>
      <w:r>
        <w:rPr>
          <w:spacing w:val="-2"/>
        </w:rPr>
        <w:t xml:space="preserve"> </w:t>
      </w:r>
      <w:r>
        <w:t>lead</w:t>
      </w:r>
      <w:r>
        <w:rPr>
          <w:spacing w:val="-5"/>
        </w:rPr>
        <w:t xml:space="preserve"> </w:t>
      </w:r>
      <w:r>
        <w:t>to permanent removal from the POA Extended Day Program. Any student who uses physical force with a group leader will immediately be suspended from the program.</w:t>
      </w:r>
      <w:r w:rsidR="00F91F41">
        <w:t xml:space="preserve"> </w:t>
      </w:r>
    </w:p>
    <w:p w14:paraId="3CE45FDE" w14:textId="233F35E8" w:rsidR="005930F3" w:rsidRDefault="005930F3" w:rsidP="00F91F41">
      <w:pPr>
        <w:pStyle w:val="BodyText"/>
        <w:spacing w:before="182"/>
        <w:ind w:right="181" w:firstLine="360"/>
      </w:pPr>
      <w:r w:rsidRPr="00F91F41">
        <w:rPr>
          <w:b/>
        </w:rPr>
        <w:t>Refunds</w:t>
      </w:r>
      <w:r w:rsidRPr="00F91F41">
        <w:rPr>
          <w:b/>
          <w:spacing w:val="-6"/>
        </w:rPr>
        <w:t xml:space="preserve"> </w:t>
      </w:r>
      <w:r w:rsidRPr="00F91F41">
        <w:rPr>
          <w:b/>
        </w:rPr>
        <w:t>Due</w:t>
      </w:r>
      <w:r w:rsidRPr="00F91F41">
        <w:rPr>
          <w:b/>
          <w:spacing w:val="-5"/>
        </w:rPr>
        <w:t xml:space="preserve"> </w:t>
      </w:r>
      <w:r w:rsidRPr="00F91F41">
        <w:rPr>
          <w:b/>
        </w:rPr>
        <w:t>to</w:t>
      </w:r>
      <w:r w:rsidRPr="00F91F41">
        <w:rPr>
          <w:b/>
          <w:spacing w:val="-5"/>
        </w:rPr>
        <w:t xml:space="preserve"> </w:t>
      </w:r>
      <w:r w:rsidRPr="00F91F41">
        <w:rPr>
          <w:b/>
        </w:rPr>
        <w:t>Suspension</w:t>
      </w:r>
      <w:r w:rsidRPr="00F91F41">
        <w:rPr>
          <w:b/>
          <w:spacing w:val="-4"/>
        </w:rPr>
        <w:t xml:space="preserve"> </w:t>
      </w:r>
      <w:r w:rsidRPr="00F91F41">
        <w:rPr>
          <w:b/>
        </w:rPr>
        <w:t>from</w:t>
      </w:r>
      <w:r w:rsidRPr="00F91F41">
        <w:rPr>
          <w:b/>
          <w:spacing w:val="-4"/>
        </w:rPr>
        <w:t xml:space="preserve"> </w:t>
      </w:r>
      <w:r w:rsidRPr="00F91F41">
        <w:rPr>
          <w:b/>
        </w:rPr>
        <w:t>Program-</w:t>
      </w:r>
      <w:r w:rsidRPr="00F91F41">
        <w:rPr>
          <w:b/>
          <w:spacing w:val="-6"/>
        </w:rPr>
        <w:t xml:space="preserve"> </w:t>
      </w:r>
      <w:r>
        <w:t>all</w:t>
      </w:r>
      <w:r w:rsidRPr="00F91F41">
        <w:rPr>
          <w:spacing w:val="-4"/>
        </w:rPr>
        <w:t xml:space="preserve"> </w:t>
      </w:r>
      <w:r>
        <w:t>tuitions</w:t>
      </w:r>
      <w:r w:rsidRPr="00F91F41">
        <w:rPr>
          <w:spacing w:val="-4"/>
        </w:rPr>
        <w:t xml:space="preserve"> </w:t>
      </w:r>
      <w:r>
        <w:t>paid</w:t>
      </w:r>
      <w:r w:rsidRPr="00F91F41">
        <w:rPr>
          <w:spacing w:val="-5"/>
        </w:rPr>
        <w:t xml:space="preserve"> </w:t>
      </w:r>
      <w:r>
        <w:t>prior</w:t>
      </w:r>
      <w:r w:rsidRPr="00F91F41">
        <w:rPr>
          <w:spacing w:val="-6"/>
        </w:rPr>
        <w:t xml:space="preserve"> </w:t>
      </w:r>
      <w:r>
        <w:t>to</w:t>
      </w:r>
      <w:r w:rsidRPr="00F91F41">
        <w:rPr>
          <w:spacing w:val="-4"/>
        </w:rPr>
        <w:t xml:space="preserve"> </w:t>
      </w:r>
      <w:r>
        <w:t>your</w:t>
      </w:r>
      <w:r w:rsidRPr="00F91F41">
        <w:rPr>
          <w:spacing w:val="-4"/>
        </w:rPr>
        <w:t xml:space="preserve"> </w:t>
      </w:r>
      <w:r>
        <w:t>student’s</w:t>
      </w:r>
      <w:r w:rsidRPr="00F91F41">
        <w:rPr>
          <w:spacing w:val="-3"/>
        </w:rPr>
        <w:t xml:space="preserve"> </w:t>
      </w:r>
      <w:r>
        <w:t>temporary</w:t>
      </w:r>
      <w:r w:rsidRPr="00F91F41">
        <w:rPr>
          <w:spacing w:val="-5"/>
        </w:rPr>
        <w:t xml:space="preserve"> or</w:t>
      </w:r>
    </w:p>
    <w:p w14:paraId="203EA89C" w14:textId="77777777" w:rsidR="005930F3" w:rsidRDefault="005930F3" w:rsidP="005930F3">
      <w:pPr>
        <w:pStyle w:val="BodyText"/>
        <w:ind w:left="820"/>
      </w:pPr>
      <w:r>
        <w:t>permanent</w:t>
      </w:r>
      <w:r>
        <w:rPr>
          <w:spacing w:val="-6"/>
        </w:rPr>
        <w:t xml:space="preserve"> </w:t>
      </w:r>
      <w:r>
        <w:t>suspension</w:t>
      </w:r>
      <w:r>
        <w:rPr>
          <w:spacing w:val="-3"/>
        </w:rPr>
        <w:t xml:space="preserve"> </w:t>
      </w:r>
      <w:r>
        <w:t>will</w:t>
      </w:r>
      <w:r>
        <w:rPr>
          <w:spacing w:val="-5"/>
        </w:rPr>
        <w:t xml:space="preserve"> </w:t>
      </w:r>
      <w:r>
        <w:t>be</w:t>
      </w:r>
      <w:r>
        <w:rPr>
          <w:spacing w:val="-2"/>
        </w:rPr>
        <w:t xml:space="preserve"> forfeited.</w:t>
      </w:r>
    </w:p>
    <w:p w14:paraId="7E745768" w14:textId="77777777" w:rsidR="005930F3" w:rsidRDefault="005930F3"/>
    <w:p w14:paraId="504A3900" w14:textId="77777777" w:rsidR="00F91F41" w:rsidRDefault="00F91F41" w:rsidP="00F91F41">
      <w:pPr>
        <w:pStyle w:val="Heading1"/>
        <w:ind w:left="0"/>
      </w:pPr>
      <w:r w:rsidRPr="003D4FA4">
        <w:rPr>
          <w:b w:val="0"/>
          <w:bCs w:val="0"/>
          <w:u w:val="none"/>
        </w:rPr>
        <w:t xml:space="preserve">  </w:t>
      </w:r>
      <w:r>
        <w:t>Phone/Electronics</w:t>
      </w:r>
    </w:p>
    <w:p w14:paraId="4A799788" w14:textId="068F99F7" w:rsidR="00F91F41" w:rsidRDefault="00F91F41" w:rsidP="00F91F41">
      <w:pPr>
        <w:pStyle w:val="Heading1"/>
        <w:rPr>
          <w:b w:val="0"/>
          <w:bCs w:val="0"/>
          <w:u w:val="none"/>
        </w:rPr>
      </w:pPr>
      <w:r w:rsidRPr="00D66318">
        <w:rPr>
          <w:b w:val="0"/>
          <w:bCs w:val="0"/>
          <w:u w:val="none"/>
        </w:rPr>
        <w:t>There are no phones or electronics</w:t>
      </w:r>
      <w:r>
        <w:rPr>
          <w:b w:val="0"/>
          <w:bCs w:val="0"/>
          <w:u w:val="none"/>
        </w:rPr>
        <w:t xml:space="preserve"> </w:t>
      </w:r>
      <w:r w:rsidRPr="00D66318">
        <w:rPr>
          <w:b w:val="0"/>
          <w:bCs w:val="0"/>
          <w:u w:val="none"/>
        </w:rPr>
        <w:t xml:space="preserve">allowed </w:t>
      </w:r>
      <w:r w:rsidR="009A1F81">
        <w:rPr>
          <w:b w:val="0"/>
          <w:bCs w:val="0"/>
          <w:u w:val="none"/>
        </w:rPr>
        <w:t xml:space="preserve">during </w:t>
      </w:r>
      <w:r w:rsidRPr="00D66318">
        <w:rPr>
          <w:b w:val="0"/>
          <w:bCs w:val="0"/>
          <w:u w:val="none"/>
        </w:rPr>
        <w:t>extended day, at any point during the day.</w:t>
      </w:r>
      <w:r>
        <w:rPr>
          <w:b w:val="0"/>
          <w:bCs w:val="0"/>
          <w:u w:val="none"/>
        </w:rPr>
        <w:t xml:space="preserve"> If your child is caught with a phone or electronic device, it will be confiscated by their leader and given to the guardian picking up the child at dismissal. </w:t>
      </w:r>
    </w:p>
    <w:p w14:paraId="1E7FE716" w14:textId="77777777" w:rsidR="00A056C0" w:rsidRDefault="00A056C0" w:rsidP="00F91F41">
      <w:pPr>
        <w:pStyle w:val="Heading1"/>
        <w:rPr>
          <w:b w:val="0"/>
          <w:bCs w:val="0"/>
          <w:u w:val="none"/>
        </w:rPr>
      </w:pPr>
    </w:p>
    <w:p w14:paraId="0D37E74C" w14:textId="77777777" w:rsidR="00A056C0" w:rsidRDefault="00A056C0" w:rsidP="00F91F41">
      <w:pPr>
        <w:pStyle w:val="Heading1"/>
        <w:rPr>
          <w:b w:val="0"/>
          <w:bCs w:val="0"/>
          <w:u w:val="none"/>
        </w:rPr>
      </w:pPr>
    </w:p>
    <w:p w14:paraId="0934BEDE" w14:textId="77777777" w:rsidR="00A056C0" w:rsidRDefault="00A056C0" w:rsidP="00F91F41">
      <w:pPr>
        <w:pStyle w:val="Heading1"/>
        <w:rPr>
          <w:b w:val="0"/>
          <w:bCs w:val="0"/>
          <w:u w:val="none"/>
        </w:rPr>
      </w:pPr>
    </w:p>
    <w:p w14:paraId="35B710C7" w14:textId="77777777" w:rsidR="00F91F41" w:rsidRDefault="00F91F41" w:rsidP="00F91F41">
      <w:pPr>
        <w:pStyle w:val="Heading1"/>
      </w:pPr>
      <w:r w:rsidRPr="005742C7">
        <w:t>Personal Belongings</w:t>
      </w:r>
    </w:p>
    <w:p w14:paraId="0F014ABC" w14:textId="77777777" w:rsidR="00F91F41" w:rsidRPr="006A2666" w:rsidRDefault="00F91F41" w:rsidP="00F91F41">
      <w:pPr>
        <w:pStyle w:val="Heading1"/>
        <w:rPr>
          <w:b w:val="0"/>
          <w:bCs w:val="0"/>
          <w:u w:val="none"/>
        </w:rPr>
      </w:pPr>
      <w:r w:rsidRPr="006A2666">
        <w:rPr>
          <w:b w:val="0"/>
          <w:bCs w:val="0"/>
          <w:u w:val="none"/>
        </w:rPr>
        <w:t>We do not allow any outside belongings during extended day. If your child is bringing something in for school, with approval from their teacher, they must keep that item in their backpack during extended day. Any items lost, broken or stained will not be extended days responsibility to replace.</w:t>
      </w:r>
    </w:p>
    <w:p w14:paraId="1B8FCA87" w14:textId="77777777" w:rsidR="00F91F41" w:rsidRDefault="00F91F41"/>
    <w:p w14:paraId="5DC5D537" w14:textId="77777777" w:rsidR="00A056C0" w:rsidRDefault="00A056C0"/>
    <w:p w14:paraId="099195BF" w14:textId="77777777" w:rsidR="00A056C0" w:rsidRDefault="00A056C0" w:rsidP="00A056C0">
      <w:pPr>
        <w:pStyle w:val="Heading1"/>
        <w:rPr>
          <w:u w:val="none"/>
        </w:rPr>
      </w:pPr>
      <w:r>
        <w:t>Daily</w:t>
      </w:r>
      <w:r>
        <w:rPr>
          <w:spacing w:val="-4"/>
        </w:rPr>
        <w:t xml:space="preserve"> </w:t>
      </w:r>
      <w:r>
        <w:t>Recess</w:t>
      </w:r>
      <w:r>
        <w:rPr>
          <w:spacing w:val="-5"/>
        </w:rPr>
        <w:t xml:space="preserve"> </w:t>
      </w:r>
      <w:r>
        <w:rPr>
          <w:spacing w:val="-2"/>
        </w:rPr>
        <w:t>&amp; Snack</w:t>
      </w:r>
    </w:p>
    <w:p w14:paraId="312A700B" w14:textId="366ACE5E" w:rsidR="00A056C0" w:rsidRDefault="00A056C0" w:rsidP="00A056C0">
      <w:pPr>
        <w:spacing w:before="184" w:line="256" w:lineRule="auto"/>
        <w:ind w:left="100" w:firstLine="719"/>
        <w:rPr>
          <w:spacing w:val="-2"/>
        </w:rPr>
      </w:pPr>
      <w:r w:rsidRPr="008A0812">
        <w:t>The children alternate using the playgrounds, basketball courts, fields, soccer fields, and their assigned areas.</w:t>
      </w:r>
      <w:r w:rsidRPr="008A0812">
        <w:rPr>
          <w:spacing w:val="-2"/>
        </w:rPr>
        <w:t xml:space="preserve"> </w:t>
      </w:r>
      <w:r w:rsidRPr="008A0812">
        <w:t>A</w:t>
      </w:r>
      <w:r w:rsidRPr="008A0812">
        <w:rPr>
          <w:spacing w:val="-3"/>
        </w:rPr>
        <w:t xml:space="preserve"> </w:t>
      </w:r>
      <w:r w:rsidRPr="008A0812">
        <w:t>nutritious</w:t>
      </w:r>
      <w:r w:rsidRPr="008A0812">
        <w:rPr>
          <w:spacing w:val="-3"/>
        </w:rPr>
        <w:t xml:space="preserve"> </w:t>
      </w:r>
      <w:r w:rsidRPr="008A0812">
        <w:t>snack</w:t>
      </w:r>
      <w:r w:rsidRPr="008A0812">
        <w:rPr>
          <w:spacing w:val="-2"/>
        </w:rPr>
        <w:t xml:space="preserve"> </w:t>
      </w:r>
      <w:r w:rsidRPr="008A0812">
        <w:t>will</w:t>
      </w:r>
      <w:r w:rsidRPr="008A0812">
        <w:rPr>
          <w:spacing w:val="-3"/>
        </w:rPr>
        <w:t xml:space="preserve"> </w:t>
      </w:r>
      <w:r w:rsidRPr="008A0812">
        <w:t>be</w:t>
      </w:r>
      <w:r w:rsidRPr="008A0812">
        <w:rPr>
          <w:spacing w:val="-3"/>
        </w:rPr>
        <w:t xml:space="preserve"> </w:t>
      </w:r>
      <w:r w:rsidRPr="008A0812">
        <w:t>provided</w:t>
      </w:r>
      <w:r w:rsidRPr="008A0812">
        <w:rPr>
          <w:spacing w:val="-2"/>
        </w:rPr>
        <w:t xml:space="preserve"> </w:t>
      </w:r>
      <w:r w:rsidRPr="008A0812">
        <w:t>for</w:t>
      </w:r>
      <w:r w:rsidRPr="008A0812">
        <w:rPr>
          <w:spacing w:val="-2"/>
        </w:rPr>
        <w:t xml:space="preserve"> </w:t>
      </w:r>
      <w:r w:rsidRPr="008A0812">
        <w:t>your</w:t>
      </w:r>
      <w:r w:rsidRPr="008A0812">
        <w:rPr>
          <w:spacing w:val="-2"/>
        </w:rPr>
        <w:t xml:space="preserve"> </w:t>
      </w:r>
      <w:r w:rsidRPr="008A0812">
        <w:t>child</w:t>
      </w:r>
      <w:r w:rsidRPr="008A0812">
        <w:rPr>
          <w:spacing w:val="-2"/>
        </w:rPr>
        <w:t xml:space="preserve"> </w:t>
      </w:r>
      <w:r w:rsidRPr="008A0812">
        <w:t>and</w:t>
      </w:r>
      <w:r w:rsidRPr="008A0812">
        <w:rPr>
          <w:spacing w:val="-2"/>
        </w:rPr>
        <w:t xml:space="preserve"> </w:t>
      </w:r>
      <w:r w:rsidRPr="008A0812">
        <w:t>is</w:t>
      </w:r>
      <w:r w:rsidRPr="008A0812">
        <w:rPr>
          <w:spacing w:val="-1"/>
        </w:rPr>
        <w:t xml:space="preserve"> </w:t>
      </w:r>
      <w:r w:rsidRPr="008A0812">
        <w:t>included</w:t>
      </w:r>
      <w:r w:rsidRPr="008A0812">
        <w:rPr>
          <w:spacing w:val="-2"/>
        </w:rPr>
        <w:t xml:space="preserve"> </w:t>
      </w:r>
      <w:r w:rsidRPr="008A0812">
        <w:t>in</w:t>
      </w:r>
      <w:r w:rsidRPr="008A0812">
        <w:rPr>
          <w:spacing w:val="-2"/>
        </w:rPr>
        <w:t xml:space="preserve"> </w:t>
      </w:r>
      <w:r w:rsidRPr="008A0812">
        <w:t>the</w:t>
      </w:r>
      <w:r w:rsidRPr="008A0812">
        <w:rPr>
          <w:spacing w:val="-3"/>
        </w:rPr>
        <w:t xml:space="preserve"> </w:t>
      </w:r>
      <w:r w:rsidRPr="008A0812">
        <w:t>extended</w:t>
      </w:r>
      <w:r w:rsidRPr="008A0812">
        <w:rPr>
          <w:spacing w:val="-2"/>
        </w:rPr>
        <w:t xml:space="preserve"> </w:t>
      </w:r>
      <w:r w:rsidRPr="008A0812">
        <w:t xml:space="preserve">day </w:t>
      </w:r>
      <w:r w:rsidRPr="008A0812">
        <w:rPr>
          <w:spacing w:val="-2"/>
        </w:rPr>
        <w:t>fees.</w:t>
      </w:r>
      <w:r w:rsidR="00647344">
        <w:rPr>
          <w:spacing w:val="-2"/>
        </w:rPr>
        <w:t xml:space="preserve"> If your child has an allergy or specific dietary needs, you may pack your child a separate snack or bring some in for us to have on hand.</w:t>
      </w:r>
    </w:p>
    <w:p w14:paraId="4775BF0F" w14:textId="77777777" w:rsidR="00A056C0" w:rsidRPr="008A0812" w:rsidRDefault="00A056C0" w:rsidP="00A056C0">
      <w:pPr>
        <w:spacing w:before="184" w:line="256" w:lineRule="auto"/>
        <w:ind w:left="100" w:firstLine="719"/>
      </w:pPr>
    </w:p>
    <w:p w14:paraId="44191D8D" w14:textId="77777777" w:rsidR="00A056C0" w:rsidRPr="008A0812" w:rsidRDefault="00A056C0" w:rsidP="00A056C0">
      <w:pPr>
        <w:spacing w:before="165"/>
        <w:ind w:left="100"/>
        <w:rPr>
          <w:b/>
        </w:rPr>
      </w:pPr>
      <w:r w:rsidRPr="008A0812">
        <w:rPr>
          <w:b/>
          <w:spacing w:val="-2"/>
          <w:u w:val="single"/>
        </w:rPr>
        <w:t>Homework</w:t>
      </w:r>
    </w:p>
    <w:p w14:paraId="128F95F9" w14:textId="77777777" w:rsidR="00A056C0" w:rsidRDefault="00A056C0" w:rsidP="00A056C0">
      <w:pPr>
        <w:spacing w:before="180" w:line="259" w:lineRule="auto"/>
        <w:ind w:left="100" w:right="199" w:firstLine="719"/>
      </w:pPr>
      <w:r>
        <w:t>We do not have specific homework time, as our school is a “no homework” school.</w:t>
      </w:r>
      <w:r w:rsidRPr="008A0812">
        <w:rPr>
          <w:spacing w:val="-3"/>
        </w:rPr>
        <w:t xml:space="preserve"> </w:t>
      </w:r>
      <w:r>
        <w:t xml:space="preserve">However, should your child need to do homework or work on something school related, there are areas designated for them to do so. </w:t>
      </w:r>
      <w:r w:rsidRPr="008A0812">
        <w:t>Each group</w:t>
      </w:r>
      <w:r>
        <w:t>, 2</w:t>
      </w:r>
      <w:r w:rsidRPr="00525B04">
        <w:rPr>
          <w:vertAlign w:val="superscript"/>
        </w:rPr>
        <w:t>nd</w:t>
      </w:r>
      <w:r>
        <w:t xml:space="preserve"> grade and up </w:t>
      </w:r>
      <w:r w:rsidRPr="008A0812">
        <w:t>will also be scheduled to have computer lab times for homework that involves online assignments.</w:t>
      </w:r>
    </w:p>
    <w:p w14:paraId="5AA2053B" w14:textId="77777777" w:rsidR="00A056C0" w:rsidRPr="008A0812" w:rsidRDefault="00A056C0" w:rsidP="00A056C0">
      <w:pPr>
        <w:spacing w:before="180" w:line="259" w:lineRule="auto"/>
        <w:ind w:left="100" w:right="199" w:firstLine="719"/>
      </w:pPr>
    </w:p>
    <w:p w14:paraId="29792C94" w14:textId="77777777" w:rsidR="00A056C0" w:rsidRDefault="00A056C0" w:rsidP="00A056C0">
      <w:pPr>
        <w:spacing w:before="158"/>
        <w:ind w:left="100"/>
        <w:rPr>
          <w:b/>
          <w:spacing w:val="-2"/>
          <w:u w:val="single"/>
        </w:rPr>
      </w:pPr>
      <w:r w:rsidRPr="008A0812">
        <w:rPr>
          <w:b/>
          <w:u w:val="single"/>
        </w:rPr>
        <w:t>Early</w:t>
      </w:r>
      <w:r w:rsidRPr="008A0812">
        <w:rPr>
          <w:b/>
          <w:spacing w:val="-8"/>
          <w:u w:val="single"/>
        </w:rPr>
        <w:t xml:space="preserve"> </w:t>
      </w:r>
      <w:r w:rsidRPr="008A0812">
        <w:rPr>
          <w:b/>
          <w:u w:val="single"/>
        </w:rPr>
        <w:t>Withdraw</w:t>
      </w:r>
      <w:r w:rsidRPr="008A0812">
        <w:rPr>
          <w:b/>
          <w:spacing w:val="-8"/>
          <w:u w:val="single"/>
        </w:rPr>
        <w:t xml:space="preserve"> </w:t>
      </w:r>
      <w:r w:rsidRPr="008A0812">
        <w:rPr>
          <w:b/>
          <w:spacing w:val="-2"/>
          <w:u w:val="single"/>
        </w:rPr>
        <w:t>Policy:</w:t>
      </w:r>
    </w:p>
    <w:p w14:paraId="76A01775" w14:textId="1FC5ED64" w:rsidR="00A056C0" w:rsidRPr="00074E09" w:rsidRDefault="00A056C0" w:rsidP="00074E09">
      <w:pPr>
        <w:spacing w:before="183" w:line="256" w:lineRule="auto"/>
        <w:ind w:left="100" w:right="181" w:firstLine="719"/>
        <w:rPr>
          <w:spacing w:val="-2"/>
        </w:rPr>
        <w:sectPr w:rsidR="00A056C0" w:rsidRPr="00074E09" w:rsidSect="00C4306A">
          <w:type w:val="continuous"/>
          <w:pgSz w:w="12240" w:h="15840"/>
          <w:pgMar w:top="1420" w:right="1360" w:bottom="280" w:left="1340" w:header="720" w:footer="720" w:gutter="0"/>
          <w:cols w:space="720"/>
        </w:sectPr>
      </w:pPr>
      <w:r w:rsidRPr="008A0812">
        <w:t>A two-week notice is required, in the event of early withdrawal from the Extended Day Program. All tuition</w:t>
      </w:r>
      <w:r w:rsidRPr="008A0812">
        <w:rPr>
          <w:spacing w:val="-3"/>
        </w:rPr>
        <w:t xml:space="preserve"> </w:t>
      </w:r>
      <w:r w:rsidRPr="008A0812">
        <w:t>payments</w:t>
      </w:r>
      <w:r w:rsidRPr="008A0812">
        <w:rPr>
          <w:spacing w:val="-2"/>
        </w:rPr>
        <w:t xml:space="preserve"> </w:t>
      </w:r>
      <w:r w:rsidRPr="008A0812">
        <w:t>paid</w:t>
      </w:r>
      <w:r w:rsidRPr="008A0812">
        <w:rPr>
          <w:spacing w:val="-4"/>
        </w:rPr>
        <w:t xml:space="preserve"> </w:t>
      </w:r>
      <w:r w:rsidRPr="008A0812">
        <w:t>prior</w:t>
      </w:r>
      <w:r w:rsidRPr="008A0812">
        <w:rPr>
          <w:spacing w:val="-3"/>
        </w:rPr>
        <w:t xml:space="preserve"> </w:t>
      </w:r>
      <w:r w:rsidRPr="008A0812">
        <w:t>to</w:t>
      </w:r>
      <w:r w:rsidRPr="008A0812">
        <w:rPr>
          <w:spacing w:val="-5"/>
        </w:rPr>
        <w:t xml:space="preserve"> </w:t>
      </w:r>
      <w:r w:rsidRPr="008A0812">
        <w:t>withdrawal</w:t>
      </w:r>
      <w:r w:rsidRPr="008A0812">
        <w:rPr>
          <w:spacing w:val="-3"/>
        </w:rPr>
        <w:t xml:space="preserve"> </w:t>
      </w:r>
      <w:r w:rsidRPr="008A0812">
        <w:t>will</w:t>
      </w:r>
      <w:r w:rsidRPr="008A0812">
        <w:rPr>
          <w:spacing w:val="-4"/>
        </w:rPr>
        <w:t xml:space="preserve"> </w:t>
      </w:r>
      <w:r w:rsidRPr="008A0812">
        <w:t>be</w:t>
      </w:r>
      <w:r w:rsidRPr="008A0812">
        <w:rPr>
          <w:spacing w:val="-4"/>
        </w:rPr>
        <w:t xml:space="preserve"> </w:t>
      </w:r>
      <w:r w:rsidRPr="008A0812">
        <w:t>forfeited.</w:t>
      </w:r>
      <w:r w:rsidRPr="008A0812">
        <w:rPr>
          <w:spacing w:val="-1"/>
        </w:rPr>
        <w:t xml:space="preserve"> </w:t>
      </w:r>
      <w:r w:rsidRPr="008A0812">
        <w:t>You</w:t>
      </w:r>
      <w:r w:rsidRPr="008A0812">
        <w:rPr>
          <w:spacing w:val="-3"/>
        </w:rPr>
        <w:t xml:space="preserve"> </w:t>
      </w:r>
      <w:r w:rsidRPr="008A0812">
        <w:t>must</w:t>
      </w:r>
      <w:r w:rsidRPr="008A0812">
        <w:rPr>
          <w:spacing w:val="-3"/>
        </w:rPr>
        <w:t xml:space="preserve"> </w:t>
      </w:r>
      <w:r w:rsidRPr="008A0812">
        <w:t>submit</w:t>
      </w:r>
      <w:r w:rsidRPr="008A0812">
        <w:rPr>
          <w:spacing w:val="-3"/>
        </w:rPr>
        <w:t xml:space="preserve"> </w:t>
      </w:r>
      <w:r w:rsidRPr="008A0812">
        <w:t>your</w:t>
      </w:r>
      <w:r w:rsidRPr="008A0812">
        <w:rPr>
          <w:spacing w:val="-3"/>
        </w:rPr>
        <w:t xml:space="preserve"> </w:t>
      </w:r>
      <w:r w:rsidRPr="008A0812">
        <w:t>request</w:t>
      </w:r>
      <w:r w:rsidRPr="008A0812">
        <w:rPr>
          <w:spacing w:val="-6"/>
        </w:rPr>
        <w:t xml:space="preserve"> </w:t>
      </w:r>
      <w:r w:rsidRPr="008A0812">
        <w:t>to</w:t>
      </w:r>
      <w:r w:rsidRPr="008A0812">
        <w:rPr>
          <w:spacing w:val="-3"/>
        </w:rPr>
        <w:t xml:space="preserve"> </w:t>
      </w:r>
      <w:r w:rsidRPr="008A0812">
        <w:t>withdraw</w:t>
      </w:r>
      <w:r w:rsidRPr="008A0812">
        <w:rPr>
          <w:spacing w:val="-4"/>
        </w:rPr>
        <w:t xml:space="preserve"> </w:t>
      </w:r>
      <w:r w:rsidRPr="008A0812">
        <w:t>via</w:t>
      </w:r>
      <w:r w:rsidRPr="008A0812">
        <w:rPr>
          <w:spacing w:val="-3"/>
        </w:rPr>
        <w:t xml:space="preserve"> </w:t>
      </w:r>
      <w:r w:rsidRPr="008A0812">
        <w:t xml:space="preserve">email. We cannot guarantee that a space will be available should you decide to re-enroll your child following their </w:t>
      </w:r>
      <w:proofErr w:type="spellStart"/>
      <w:r w:rsidRPr="008A0812">
        <w:rPr>
          <w:spacing w:val="-2"/>
        </w:rPr>
        <w:t>withdraw</w:t>
      </w:r>
      <w:r w:rsidR="00123E52">
        <w:rPr>
          <w:spacing w:val="-2"/>
        </w:rPr>
        <w:t>l</w:t>
      </w:r>
      <w:proofErr w:type="spellEnd"/>
      <w:r w:rsidR="00123E52">
        <w:rPr>
          <w:spacing w:val="-2"/>
        </w:rPr>
        <w:t>.</w:t>
      </w:r>
    </w:p>
    <w:p w14:paraId="51E798BB" w14:textId="1ECE575A" w:rsidR="00277F66" w:rsidRPr="008955C2" w:rsidRDefault="00277F66" w:rsidP="00530147">
      <w:pPr>
        <w:spacing w:before="182" w:line="259" w:lineRule="auto"/>
        <w:ind w:right="181"/>
        <w:rPr>
          <w:b/>
        </w:rPr>
        <w:sectPr w:rsidR="00277F66" w:rsidRPr="008955C2" w:rsidSect="00277F66">
          <w:pgSz w:w="12240" w:h="15840"/>
          <w:pgMar w:top="1400" w:right="1360" w:bottom="1621" w:left="1340" w:header="720" w:footer="720" w:gutter="0"/>
          <w:cols w:space="720"/>
        </w:sectPr>
      </w:pPr>
    </w:p>
    <w:p w14:paraId="2FA5F70D" w14:textId="77777777" w:rsidR="00F91A35" w:rsidRPr="008A0812" w:rsidRDefault="00F91A35" w:rsidP="00530147">
      <w:pPr>
        <w:spacing w:before="183" w:line="256" w:lineRule="auto"/>
        <w:ind w:right="181"/>
      </w:pPr>
    </w:p>
    <w:sectPr w:rsidR="00F91A35" w:rsidRPr="008A0812">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altName w:val="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03F0"/>
    <w:multiLevelType w:val="hybridMultilevel"/>
    <w:tmpl w:val="8BA82A5E"/>
    <w:lvl w:ilvl="0" w:tplc="AF18AA6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C20A4B8">
      <w:numFmt w:val="bullet"/>
      <w:lvlText w:val="•"/>
      <w:lvlJc w:val="left"/>
      <w:pPr>
        <w:ind w:left="1692" w:hanging="360"/>
      </w:pPr>
      <w:rPr>
        <w:rFonts w:hint="default"/>
        <w:lang w:val="en-US" w:eastAsia="en-US" w:bidi="ar-SA"/>
      </w:rPr>
    </w:lvl>
    <w:lvl w:ilvl="2" w:tplc="B5BC9FC0">
      <w:numFmt w:val="bullet"/>
      <w:lvlText w:val="•"/>
      <w:lvlJc w:val="left"/>
      <w:pPr>
        <w:ind w:left="2564" w:hanging="360"/>
      </w:pPr>
      <w:rPr>
        <w:rFonts w:hint="default"/>
        <w:lang w:val="en-US" w:eastAsia="en-US" w:bidi="ar-SA"/>
      </w:rPr>
    </w:lvl>
    <w:lvl w:ilvl="3" w:tplc="1570E2BA">
      <w:numFmt w:val="bullet"/>
      <w:lvlText w:val="•"/>
      <w:lvlJc w:val="left"/>
      <w:pPr>
        <w:ind w:left="3436" w:hanging="360"/>
      </w:pPr>
      <w:rPr>
        <w:rFonts w:hint="default"/>
        <w:lang w:val="en-US" w:eastAsia="en-US" w:bidi="ar-SA"/>
      </w:rPr>
    </w:lvl>
    <w:lvl w:ilvl="4" w:tplc="74C8BABA">
      <w:numFmt w:val="bullet"/>
      <w:lvlText w:val="•"/>
      <w:lvlJc w:val="left"/>
      <w:pPr>
        <w:ind w:left="4308" w:hanging="360"/>
      </w:pPr>
      <w:rPr>
        <w:rFonts w:hint="default"/>
        <w:lang w:val="en-US" w:eastAsia="en-US" w:bidi="ar-SA"/>
      </w:rPr>
    </w:lvl>
    <w:lvl w:ilvl="5" w:tplc="EA62730C">
      <w:numFmt w:val="bullet"/>
      <w:lvlText w:val="•"/>
      <w:lvlJc w:val="left"/>
      <w:pPr>
        <w:ind w:left="5180" w:hanging="360"/>
      </w:pPr>
      <w:rPr>
        <w:rFonts w:hint="default"/>
        <w:lang w:val="en-US" w:eastAsia="en-US" w:bidi="ar-SA"/>
      </w:rPr>
    </w:lvl>
    <w:lvl w:ilvl="6" w:tplc="1C403E42">
      <w:numFmt w:val="bullet"/>
      <w:lvlText w:val="•"/>
      <w:lvlJc w:val="left"/>
      <w:pPr>
        <w:ind w:left="6052" w:hanging="360"/>
      </w:pPr>
      <w:rPr>
        <w:rFonts w:hint="default"/>
        <w:lang w:val="en-US" w:eastAsia="en-US" w:bidi="ar-SA"/>
      </w:rPr>
    </w:lvl>
    <w:lvl w:ilvl="7" w:tplc="FB64CD36">
      <w:numFmt w:val="bullet"/>
      <w:lvlText w:val="•"/>
      <w:lvlJc w:val="left"/>
      <w:pPr>
        <w:ind w:left="6924" w:hanging="360"/>
      </w:pPr>
      <w:rPr>
        <w:rFonts w:hint="default"/>
        <w:lang w:val="en-US" w:eastAsia="en-US" w:bidi="ar-SA"/>
      </w:rPr>
    </w:lvl>
    <w:lvl w:ilvl="8" w:tplc="13D08F68">
      <w:numFmt w:val="bullet"/>
      <w:lvlText w:val="•"/>
      <w:lvlJc w:val="left"/>
      <w:pPr>
        <w:ind w:left="7796" w:hanging="360"/>
      </w:pPr>
      <w:rPr>
        <w:rFonts w:hint="default"/>
        <w:lang w:val="en-US" w:eastAsia="en-US" w:bidi="ar-SA"/>
      </w:rPr>
    </w:lvl>
  </w:abstractNum>
  <w:num w:numId="1" w16cid:durableId="872352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9C"/>
    <w:rsid w:val="00002B8A"/>
    <w:rsid w:val="0000792E"/>
    <w:rsid w:val="00014990"/>
    <w:rsid w:val="00052E50"/>
    <w:rsid w:val="00074E09"/>
    <w:rsid w:val="000769BD"/>
    <w:rsid w:val="00085346"/>
    <w:rsid w:val="000A0CEE"/>
    <w:rsid w:val="00123E52"/>
    <w:rsid w:val="001B1767"/>
    <w:rsid w:val="001C10AD"/>
    <w:rsid w:val="001F315C"/>
    <w:rsid w:val="00252F81"/>
    <w:rsid w:val="00277F66"/>
    <w:rsid w:val="002C7CD0"/>
    <w:rsid w:val="00384713"/>
    <w:rsid w:val="0039380A"/>
    <w:rsid w:val="003A2B1C"/>
    <w:rsid w:val="003A71B8"/>
    <w:rsid w:val="003B2654"/>
    <w:rsid w:val="003C029C"/>
    <w:rsid w:val="003D1950"/>
    <w:rsid w:val="003D4FA4"/>
    <w:rsid w:val="00481495"/>
    <w:rsid w:val="00525B04"/>
    <w:rsid w:val="00530147"/>
    <w:rsid w:val="005742C7"/>
    <w:rsid w:val="0059245E"/>
    <w:rsid w:val="005930F3"/>
    <w:rsid w:val="00595B8E"/>
    <w:rsid w:val="005D1BA2"/>
    <w:rsid w:val="005F0458"/>
    <w:rsid w:val="005F1C87"/>
    <w:rsid w:val="00603A36"/>
    <w:rsid w:val="00647344"/>
    <w:rsid w:val="006A2666"/>
    <w:rsid w:val="006D24FC"/>
    <w:rsid w:val="007337B7"/>
    <w:rsid w:val="007557F7"/>
    <w:rsid w:val="007C5E94"/>
    <w:rsid w:val="007F2B1D"/>
    <w:rsid w:val="008460AF"/>
    <w:rsid w:val="00847103"/>
    <w:rsid w:val="008955C2"/>
    <w:rsid w:val="008A0812"/>
    <w:rsid w:val="00930BA7"/>
    <w:rsid w:val="009A1F81"/>
    <w:rsid w:val="009F0986"/>
    <w:rsid w:val="00A056C0"/>
    <w:rsid w:val="00A468BD"/>
    <w:rsid w:val="00AB6445"/>
    <w:rsid w:val="00AC0262"/>
    <w:rsid w:val="00AD3242"/>
    <w:rsid w:val="00AF17F7"/>
    <w:rsid w:val="00BE07C8"/>
    <w:rsid w:val="00C4306A"/>
    <w:rsid w:val="00C507EF"/>
    <w:rsid w:val="00C57261"/>
    <w:rsid w:val="00CD5DCC"/>
    <w:rsid w:val="00D056BC"/>
    <w:rsid w:val="00D26237"/>
    <w:rsid w:val="00D66318"/>
    <w:rsid w:val="00D96C80"/>
    <w:rsid w:val="00E0733A"/>
    <w:rsid w:val="00E1396B"/>
    <w:rsid w:val="00E528C5"/>
    <w:rsid w:val="00EC077D"/>
    <w:rsid w:val="00EE18C4"/>
    <w:rsid w:val="00F308B3"/>
    <w:rsid w:val="00F87636"/>
    <w:rsid w:val="00F91A35"/>
    <w:rsid w:val="00F91F41"/>
    <w:rsid w:val="00FD62BB"/>
    <w:rsid w:val="00FE16D3"/>
    <w:rsid w:val="00FE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E44C"/>
  <w15:docId w15:val="{CF79BC76-3087-4886-B4E2-26035109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line="500" w:lineRule="exact"/>
      <w:ind w:left="21"/>
      <w:jc w:val="center"/>
    </w:pPr>
    <w:rPr>
      <w:rFonts w:ascii="Algerian" w:eastAsia="Algerian" w:hAnsi="Algerian" w:cs="Algerian"/>
      <w:sz w:val="48"/>
      <w:szCs w:val="48"/>
    </w:rPr>
  </w:style>
  <w:style w:type="paragraph" w:styleId="ListParagraph">
    <w:name w:val="List Paragraph"/>
    <w:basedOn w:val="Normal"/>
    <w:uiPriority w:val="1"/>
    <w:qFormat/>
    <w:pPr>
      <w:spacing w:before="80"/>
      <w:ind w:left="820" w:hanging="360"/>
    </w:pPr>
  </w:style>
  <w:style w:type="paragraph" w:customStyle="1" w:styleId="TableParagraph">
    <w:name w:val="Table Paragraph"/>
    <w:basedOn w:val="Normal"/>
    <w:uiPriority w:val="1"/>
    <w:qFormat/>
    <w:pPr>
      <w:spacing w:line="219" w:lineRule="exact"/>
      <w:ind w:left="13"/>
      <w:jc w:val="center"/>
    </w:pPr>
  </w:style>
  <w:style w:type="character" w:styleId="Hyperlink">
    <w:name w:val="Hyperlink"/>
    <w:basedOn w:val="DefaultParagraphFont"/>
    <w:uiPriority w:val="99"/>
    <w:unhideWhenUsed/>
    <w:rsid w:val="00052E50"/>
    <w:rPr>
      <w:color w:val="0000FF" w:themeColor="hyperlink"/>
      <w:u w:val="single"/>
    </w:rPr>
  </w:style>
  <w:style w:type="character" w:styleId="UnresolvedMention">
    <w:name w:val="Unresolved Mention"/>
    <w:basedOn w:val="DefaultParagraphFont"/>
    <w:uiPriority w:val="99"/>
    <w:semiHidden/>
    <w:unhideWhenUsed/>
    <w:rsid w:val="00052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ly.chmelar@stjohns.k12.fl.u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858</Words>
  <Characters>4309</Characters>
  <Application>Microsoft Office Word</Application>
  <DocSecurity>0</DocSecurity>
  <Lines>159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Stephens</dc:creator>
  <cp:lastModifiedBy>Carly Chmelar</cp:lastModifiedBy>
  <cp:revision>56</cp:revision>
  <cp:lastPrinted>2026-03-10T16:33:00Z</cp:lastPrinted>
  <dcterms:created xsi:type="dcterms:W3CDTF">2026-01-09T18:45:00Z</dcterms:created>
  <dcterms:modified xsi:type="dcterms:W3CDTF">2026-04-02T13:08:00Z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for Microsoft 365</vt:lpwstr>
  </property>
  <property fmtid="{D5CDD505-2E9C-101B-9397-08002B2CF9AE}" pid="4" name="LastSaved">
    <vt:filetime>2024-05-09T00:00:00Z</vt:filetime>
  </property>
  <property fmtid="{D5CDD505-2E9C-101B-9397-08002B2CF9AE}" pid="5" name="Producer">
    <vt:lpwstr>Microsoft® Word for Microsoft 365</vt:lpwstr>
  </property>
</Properties>
</file>