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954"/>
      </w:tblGrid>
      <w:tr w:rsidR="000752ED" w:rsidRPr="000752ED" w14:paraId="4E435367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E1589" w14:textId="77777777" w:rsidR="000752ED" w:rsidRDefault="000752ED" w:rsidP="000752ED">
            <w:pPr>
              <w:rPr>
                <w:b/>
                <w:bCs/>
              </w:rPr>
            </w:pPr>
            <w:r w:rsidRPr="000752ED">
              <w:rPr>
                <w:b/>
                <w:bCs/>
              </w:rPr>
              <w:t>POA SAC Meeting Agenda 2/25/25</w:t>
            </w:r>
          </w:p>
          <w:p w14:paraId="0D1DE0BC" w14:textId="1179E7B4" w:rsidR="000752ED" w:rsidRPr="000752ED" w:rsidRDefault="000752ED" w:rsidP="000752ED">
            <w:r>
              <w:rPr>
                <w:b/>
                <w:bCs/>
              </w:rPr>
              <w:t>At 3:30 in Media center</w:t>
            </w:r>
          </w:p>
        </w:tc>
      </w:tr>
      <w:tr w:rsidR="000752ED" w:rsidRPr="000752ED" w14:paraId="3D812CB0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EB9" w14:textId="77777777" w:rsidR="000752ED" w:rsidRPr="000752ED" w:rsidRDefault="000752ED" w:rsidP="000752ED">
            <w:r w:rsidRPr="000752ED">
              <w:t>Approve Minutes</w:t>
            </w:r>
          </w:p>
        </w:tc>
      </w:tr>
      <w:tr w:rsidR="000752ED" w:rsidRPr="000752ED" w14:paraId="48407406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C3F98" w14:textId="77777777" w:rsidR="000752ED" w:rsidRPr="000752ED" w:rsidRDefault="000752ED" w:rsidP="000752ED">
            <w:r w:rsidRPr="000752ED">
              <w:t>Treasurer's Report</w:t>
            </w:r>
          </w:p>
        </w:tc>
      </w:tr>
      <w:tr w:rsidR="000752ED" w:rsidRPr="000752ED" w14:paraId="554FCB0C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E0CB" w14:textId="77777777" w:rsidR="000752ED" w:rsidRPr="000752ED" w:rsidRDefault="000752ED" w:rsidP="000752ED">
            <w:proofErr w:type="gramStart"/>
            <w:r w:rsidRPr="000752ED">
              <w:t>Approve</w:t>
            </w:r>
            <w:proofErr w:type="gramEnd"/>
            <w:r w:rsidRPr="000752ED">
              <w:t xml:space="preserve"> SAC Survey Questions</w:t>
            </w:r>
          </w:p>
        </w:tc>
      </w:tr>
      <w:tr w:rsidR="000752ED" w:rsidRPr="000752ED" w14:paraId="7910FED9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D7C93" w14:textId="77777777" w:rsidR="000752ED" w:rsidRPr="000752ED" w:rsidRDefault="000752ED" w:rsidP="000752ED">
            <w:r w:rsidRPr="000752ED">
              <w:t>Principal Report</w:t>
            </w:r>
          </w:p>
        </w:tc>
      </w:tr>
      <w:tr w:rsidR="000752ED" w:rsidRPr="000752ED" w14:paraId="55308CAD" w14:textId="77777777" w:rsidTr="000752ED">
        <w:trPr>
          <w:trHeight w:val="330"/>
        </w:trPr>
        <w:tc>
          <w:tcPr>
            <w:tcW w:w="395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DB6F5" w14:textId="77777777" w:rsidR="000752ED" w:rsidRPr="000752ED" w:rsidRDefault="000752ED" w:rsidP="000752ED">
            <w:r w:rsidRPr="000752ED">
              <w:t>Questions/Concerns for Good of Group</w:t>
            </w:r>
          </w:p>
        </w:tc>
      </w:tr>
    </w:tbl>
    <w:p w14:paraId="4291A11D" w14:textId="77777777" w:rsidR="000752ED" w:rsidRPr="000752ED" w:rsidRDefault="000752ED" w:rsidP="000752ED"/>
    <w:p w14:paraId="4E2D1030" w14:textId="77777777" w:rsidR="00A441F9" w:rsidRDefault="00A441F9"/>
    <w:sectPr w:rsidR="00A4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D"/>
    <w:rsid w:val="000752ED"/>
    <w:rsid w:val="00201956"/>
    <w:rsid w:val="00266F53"/>
    <w:rsid w:val="00A441F9"/>
    <w:rsid w:val="00D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AABC"/>
  <w15:chartTrackingRefBased/>
  <w15:docId w15:val="{504976AA-59BB-4B4E-82BA-4CF2D0F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1</cp:revision>
  <dcterms:created xsi:type="dcterms:W3CDTF">2025-05-21T02:37:00Z</dcterms:created>
  <dcterms:modified xsi:type="dcterms:W3CDTF">2025-05-21T02:38:00Z</dcterms:modified>
</cp:coreProperties>
</file>