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CE88F" w14:textId="77777777" w:rsidR="0041215A" w:rsidRDefault="005808B5" w:rsidP="0041215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Patriot Oaks Academy SAC </w:t>
      </w:r>
    </w:p>
    <w:p w14:paraId="5A72A977" w14:textId="3FA1B0EA" w:rsidR="008A27BD" w:rsidRDefault="005808B5" w:rsidP="0041215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12C85A23" w14:textId="39EE5A6C" w:rsidR="005808B5" w:rsidRDefault="005808B5" w:rsidP="0041215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September 2</w:t>
      </w:r>
      <w:r w:rsidR="00403938">
        <w:rPr>
          <w:sz w:val="28"/>
          <w:szCs w:val="28"/>
        </w:rPr>
        <w:t>3</w:t>
      </w:r>
      <w:r>
        <w:rPr>
          <w:sz w:val="28"/>
          <w:szCs w:val="28"/>
        </w:rPr>
        <w:t>, 2024 @ 3:30</w:t>
      </w:r>
    </w:p>
    <w:p w14:paraId="07441D7C" w14:textId="196DC73B" w:rsidR="005808B5" w:rsidRDefault="005808B5" w:rsidP="0041215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Media Center</w:t>
      </w:r>
    </w:p>
    <w:p w14:paraId="3573B34F" w14:textId="77777777" w:rsidR="005808B5" w:rsidRDefault="005808B5" w:rsidP="005808B5">
      <w:pPr>
        <w:jc w:val="center"/>
        <w:rPr>
          <w:sz w:val="28"/>
          <w:szCs w:val="28"/>
        </w:rPr>
      </w:pPr>
    </w:p>
    <w:tbl>
      <w:tblPr>
        <w:tblStyle w:val="TableGrid"/>
        <w:tblW w:w="8275" w:type="dxa"/>
        <w:tblInd w:w="1077" w:type="dxa"/>
        <w:tblLook w:val="04A0" w:firstRow="1" w:lastRow="0" w:firstColumn="1" w:lastColumn="0" w:noHBand="0" w:noVBand="1"/>
      </w:tblPr>
      <w:tblGrid>
        <w:gridCol w:w="8275"/>
      </w:tblGrid>
      <w:tr w:rsidR="00E422BB" w:rsidRPr="00E422BB" w14:paraId="27D4FBFC" w14:textId="77777777" w:rsidTr="00E422BB">
        <w:tc>
          <w:tcPr>
            <w:tcW w:w="8275" w:type="dxa"/>
          </w:tcPr>
          <w:p w14:paraId="2B639EEF" w14:textId="77777777" w:rsidR="00E422BB" w:rsidRPr="00E422BB" w:rsidRDefault="00E422BB" w:rsidP="00E422BB">
            <w:pPr>
              <w:rPr>
                <w:sz w:val="40"/>
                <w:szCs w:val="40"/>
              </w:rPr>
            </w:pPr>
            <w:r w:rsidRPr="00E422BB">
              <w:rPr>
                <w:sz w:val="40"/>
                <w:szCs w:val="40"/>
              </w:rPr>
              <w:t>Welcome</w:t>
            </w:r>
          </w:p>
        </w:tc>
      </w:tr>
      <w:tr w:rsidR="00E422BB" w:rsidRPr="00E422BB" w14:paraId="4657FA87" w14:textId="77777777" w:rsidTr="00E422BB">
        <w:tc>
          <w:tcPr>
            <w:tcW w:w="8275" w:type="dxa"/>
          </w:tcPr>
          <w:p w14:paraId="30D3BF20" w14:textId="77777777" w:rsidR="00E422BB" w:rsidRPr="00E422BB" w:rsidRDefault="00E422BB" w:rsidP="00E422BB">
            <w:pPr>
              <w:rPr>
                <w:sz w:val="40"/>
                <w:szCs w:val="40"/>
              </w:rPr>
            </w:pPr>
            <w:r w:rsidRPr="00E422BB">
              <w:rPr>
                <w:sz w:val="40"/>
                <w:szCs w:val="40"/>
              </w:rPr>
              <w:t>By Laws/Agenda</w:t>
            </w:r>
          </w:p>
        </w:tc>
      </w:tr>
      <w:tr w:rsidR="00E422BB" w:rsidRPr="00E422BB" w14:paraId="13D31DA6" w14:textId="77777777" w:rsidTr="00E422BB">
        <w:tc>
          <w:tcPr>
            <w:tcW w:w="8275" w:type="dxa"/>
          </w:tcPr>
          <w:p w14:paraId="3832E6F5" w14:textId="77777777" w:rsidR="00E422BB" w:rsidRPr="00E422BB" w:rsidRDefault="00E422BB" w:rsidP="00E422BB">
            <w:pPr>
              <w:rPr>
                <w:sz w:val="40"/>
                <w:szCs w:val="40"/>
              </w:rPr>
            </w:pPr>
            <w:r w:rsidRPr="00E422BB">
              <w:rPr>
                <w:sz w:val="40"/>
                <w:szCs w:val="40"/>
              </w:rPr>
              <w:t>Membership presentation</w:t>
            </w:r>
          </w:p>
        </w:tc>
      </w:tr>
      <w:tr w:rsidR="00E422BB" w:rsidRPr="00E422BB" w14:paraId="1B1E9E38" w14:textId="77777777" w:rsidTr="00E422BB">
        <w:tc>
          <w:tcPr>
            <w:tcW w:w="8275" w:type="dxa"/>
          </w:tcPr>
          <w:p w14:paraId="25251836" w14:textId="77777777" w:rsidR="00E422BB" w:rsidRPr="00E422BB" w:rsidRDefault="00E422BB" w:rsidP="00E422BB">
            <w:pPr>
              <w:rPr>
                <w:sz w:val="40"/>
                <w:szCs w:val="40"/>
              </w:rPr>
            </w:pPr>
            <w:r w:rsidRPr="00E422BB">
              <w:rPr>
                <w:sz w:val="40"/>
                <w:szCs w:val="40"/>
              </w:rPr>
              <w:t>Principal’s Report</w:t>
            </w:r>
          </w:p>
        </w:tc>
      </w:tr>
      <w:tr w:rsidR="00E422BB" w:rsidRPr="00E422BB" w14:paraId="5E0BEF23" w14:textId="77777777" w:rsidTr="00E422BB">
        <w:tc>
          <w:tcPr>
            <w:tcW w:w="8275" w:type="dxa"/>
          </w:tcPr>
          <w:p w14:paraId="00A89294" w14:textId="77777777" w:rsidR="00E422BB" w:rsidRPr="00E422BB" w:rsidRDefault="00E422BB" w:rsidP="00E422BB">
            <w:pPr>
              <w:rPr>
                <w:sz w:val="40"/>
                <w:szCs w:val="40"/>
              </w:rPr>
            </w:pPr>
            <w:r w:rsidRPr="00E422BB">
              <w:rPr>
                <w:sz w:val="40"/>
                <w:szCs w:val="40"/>
              </w:rPr>
              <w:t>Questions/Concerns for the good of the group</w:t>
            </w:r>
          </w:p>
        </w:tc>
      </w:tr>
    </w:tbl>
    <w:p w14:paraId="2B6A9728" w14:textId="77777777" w:rsidR="005808B5" w:rsidRDefault="005808B5" w:rsidP="005808B5">
      <w:pPr>
        <w:jc w:val="center"/>
        <w:rPr>
          <w:sz w:val="28"/>
          <w:szCs w:val="28"/>
        </w:rPr>
      </w:pPr>
    </w:p>
    <w:p w14:paraId="2E4EB3C3" w14:textId="2DA94E4D" w:rsidR="005808B5" w:rsidRDefault="005808B5" w:rsidP="005808B5">
      <w:pPr>
        <w:jc w:val="center"/>
        <w:rPr>
          <w:sz w:val="28"/>
          <w:szCs w:val="28"/>
        </w:rPr>
      </w:pPr>
      <w:r w:rsidRPr="0030391E">
        <w:rPr>
          <w:sz w:val="28"/>
          <w:szCs w:val="28"/>
          <w:u w:val="single"/>
        </w:rPr>
        <w:t>Future Meetings</w:t>
      </w:r>
      <w:r>
        <w:rPr>
          <w:sz w:val="28"/>
          <w:szCs w:val="28"/>
        </w:rPr>
        <w:t>:</w:t>
      </w:r>
    </w:p>
    <w:p w14:paraId="1921F60F" w14:textId="6976F49E" w:rsidR="005808B5" w:rsidRDefault="005808B5" w:rsidP="005808B5">
      <w:pPr>
        <w:jc w:val="center"/>
        <w:rPr>
          <w:sz w:val="28"/>
          <w:szCs w:val="28"/>
        </w:rPr>
      </w:pPr>
      <w:r>
        <w:rPr>
          <w:sz w:val="28"/>
          <w:szCs w:val="28"/>
        </w:rPr>
        <w:t>October 29, 2024</w:t>
      </w:r>
    </w:p>
    <w:p w14:paraId="1221FB7D" w14:textId="5BE07EC3" w:rsidR="005808B5" w:rsidRDefault="005808B5" w:rsidP="005808B5">
      <w:pPr>
        <w:jc w:val="center"/>
        <w:rPr>
          <w:sz w:val="28"/>
          <w:szCs w:val="28"/>
        </w:rPr>
      </w:pPr>
      <w:r>
        <w:rPr>
          <w:sz w:val="28"/>
          <w:szCs w:val="28"/>
        </w:rPr>
        <w:t>November 19, 2024</w:t>
      </w:r>
    </w:p>
    <w:p w14:paraId="1C4D06E6" w14:textId="70AA85B1" w:rsidR="005808B5" w:rsidRDefault="005808B5" w:rsidP="005808B5">
      <w:pPr>
        <w:jc w:val="center"/>
        <w:rPr>
          <w:sz w:val="28"/>
          <w:szCs w:val="28"/>
        </w:rPr>
      </w:pPr>
      <w:r>
        <w:rPr>
          <w:sz w:val="28"/>
          <w:szCs w:val="28"/>
        </w:rPr>
        <w:t>December 17, 2024</w:t>
      </w:r>
    </w:p>
    <w:p w14:paraId="6B620262" w14:textId="61FD5C75" w:rsidR="005808B5" w:rsidRDefault="005808B5" w:rsidP="005808B5">
      <w:pPr>
        <w:jc w:val="center"/>
        <w:rPr>
          <w:sz w:val="28"/>
          <w:szCs w:val="28"/>
        </w:rPr>
      </w:pPr>
      <w:r>
        <w:rPr>
          <w:sz w:val="28"/>
          <w:szCs w:val="28"/>
        </w:rPr>
        <w:t>January 28, 2025</w:t>
      </w:r>
    </w:p>
    <w:p w14:paraId="1CAD87EC" w14:textId="38FE693E" w:rsidR="005808B5" w:rsidRDefault="005808B5" w:rsidP="005808B5">
      <w:pPr>
        <w:jc w:val="center"/>
        <w:rPr>
          <w:sz w:val="28"/>
          <w:szCs w:val="28"/>
        </w:rPr>
      </w:pPr>
      <w:r>
        <w:rPr>
          <w:sz w:val="28"/>
          <w:szCs w:val="28"/>
        </w:rPr>
        <w:t>February 25, 2025</w:t>
      </w:r>
    </w:p>
    <w:p w14:paraId="24F16FE6" w14:textId="034627DA" w:rsidR="005808B5" w:rsidRDefault="005808B5" w:rsidP="005808B5">
      <w:pPr>
        <w:jc w:val="center"/>
        <w:rPr>
          <w:sz w:val="28"/>
          <w:szCs w:val="28"/>
        </w:rPr>
      </w:pPr>
      <w:r>
        <w:rPr>
          <w:sz w:val="28"/>
          <w:szCs w:val="28"/>
        </w:rPr>
        <w:t>March 25, 2025</w:t>
      </w:r>
    </w:p>
    <w:p w14:paraId="2ECB4243" w14:textId="56A29909" w:rsidR="005808B5" w:rsidRDefault="005808B5" w:rsidP="005808B5">
      <w:pPr>
        <w:jc w:val="center"/>
        <w:rPr>
          <w:sz w:val="28"/>
          <w:szCs w:val="28"/>
        </w:rPr>
      </w:pPr>
      <w:r>
        <w:rPr>
          <w:sz w:val="28"/>
          <w:szCs w:val="28"/>
        </w:rPr>
        <w:t>April 29, 2025</w:t>
      </w:r>
    </w:p>
    <w:p w14:paraId="43144437" w14:textId="1F453571" w:rsidR="005808B5" w:rsidRPr="005808B5" w:rsidRDefault="005808B5" w:rsidP="005808B5">
      <w:pPr>
        <w:jc w:val="center"/>
        <w:rPr>
          <w:sz w:val="28"/>
          <w:szCs w:val="28"/>
        </w:rPr>
      </w:pPr>
      <w:r>
        <w:rPr>
          <w:sz w:val="28"/>
          <w:szCs w:val="28"/>
        </w:rPr>
        <w:t>May 20, 2025</w:t>
      </w:r>
    </w:p>
    <w:sectPr w:rsidR="005808B5" w:rsidRPr="00580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B5"/>
    <w:rsid w:val="0030391E"/>
    <w:rsid w:val="00403938"/>
    <w:rsid w:val="0041215A"/>
    <w:rsid w:val="004D4253"/>
    <w:rsid w:val="00523416"/>
    <w:rsid w:val="005808B5"/>
    <w:rsid w:val="008A27BD"/>
    <w:rsid w:val="008E05F3"/>
    <w:rsid w:val="00B24A50"/>
    <w:rsid w:val="00CD220F"/>
    <w:rsid w:val="00E4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30B0A"/>
  <w15:chartTrackingRefBased/>
  <w15:docId w15:val="{3480CBD0-3189-4189-AAF0-5934E1E5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08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0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8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8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8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08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08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08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08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8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08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8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08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8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08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08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08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08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08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0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08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0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0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08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08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08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08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08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08B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2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289</Characters>
  <Application>Microsoft Office Word</Application>
  <DocSecurity>0</DocSecurity>
  <Lines>2</Lines>
  <Paragraphs>1</Paragraphs>
  <ScaleCrop>false</ScaleCrop>
  <Company>SJCSD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Hodges</dc:creator>
  <cp:keywords/>
  <dc:description/>
  <cp:lastModifiedBy>Denise Hodges</cp:lastModifiedBy>
  <cp:revision>7</cp:revision>
  <dcterms:created xsi:type="dcterms:W3CDTF">2024-08-22T00:46:00Z</dcterms:created>
  <dcterms:modified xsi:type="dcterms:W3CDTF">2024-09-16T11:21:00Z</dcterms:modified>
</cp:coreProperties>
</file>