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EDCE" w14:textId="0ACD26ED" w:rsidR="008A27BD" w:rsidRPr="000744CF" w:rsidRDefault="000744CF" w:rsidP="00074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CF">
        <w:rPr>
          <w:rFonts w:ascii="Times New Roman" w:hAnsi="Times New Roman" w:cs="Times New Roman"/>
          <w:sz w:val="28"/>
          <w:szCs w:val="28"/>
        </w:rPr>
        <w:t>SAC Meeting Agenda</w:t>
      </w:r>
    </w:p>
    <w:p w14:paraId="6F225C5D" w14:textId="169A6ECA" w:rsidR="000744CF" w:rsidRPr="000744CF" w:rsidRDefault="000744CF" w:rsidP="00074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CF">
        <w:rPr>
          <w:rFonts w:ascii="Times New Roman" w:hAnsi="Times New Roman" w:cs="Times New Roman"/>
          <w:sz w:val="28"/>
          <w:szCs w:val="28"/>
        </w:rPr>
        <w:t xml:space="preserve">May 21, 2024 </w:t>
      </w:r>
    </w:p>
    <w:p w14:paraId="2E3E6909" w14:textId="510D3838" w:rsidR="000744CF" w:rsidRPr="000744CF" w:rsidRDefault="000744CF" w:rsidP="00074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CF">
        <w:rPr>
          <w:rFonts w:ascii="Times New Roman" w:hAnsi="Times New Roman" w:cs="Times New Roman"/>
          <w:sz w:val="28"/>
          <w:szCs w:val="28"/>
        </w:rPr>
        <w:t>3:30 in Media Center</w:t>
      </w:r>
    </w:p>
    <w:tbl>
      <w:tblPr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3675"/>
        <w:gridCol w:w="1385"/>
      </w:tblGrid>
      <w:tr w:rsidR="00690B1D" w14:paraId="3BD87788" w14:textId="77777777" w:rsidTr="00690B1D">
        <w:trPr>
          <w:trHeight w:val="315"/>
        </w:trPr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0A224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  <w:tc>
          <w:tcPr>
            <w:tcW w:w="13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930F8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</w:t>
            </w:r>
          </w:p>
        </w:tc>
      </w:tr>
      <w:tr w:rsidR="00690B1D" w14:paraId="7C464113" w14:textId="77777777" w:rsidTr="00690B1D">
        <w:trPr>
          <w:trHeight w:val="315"/>
        </w:trPr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E6349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Update</w:t>
            </w:r>
          </w:p>
        </w:tc>
        <w:tc>
          <w:tcPr>
            <w:tcW w:w="13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3E146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Treasurer</w:t>
            </w:r>
          </w:p>
        </w:tc>
      </w:tr>
      <w:tr w:rsidR="00690B1D" w14:paraId="16CD2BF7" w14:textId="77777777" w:rsidTr="00690B1D">
        <w:trPr>
          <w:trHeight w:val="315"/>
        </w:trPr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B5F7A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Membership for 2024-2025</w:t>
            </w:r>
          </w:p>
        </w:tc>
        <w:tc>
          <w:tcPr>
            <w:tcW w:w="13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AA29D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</w:t>
            </w:r>
          </w:p>
        </w:tc>
      </w:tr>
      <w:tr w:rsidR="00690B1D" w14:paraId="147C09A1" w14:textId="77777777" w:rsidTr="00690B1D">
        <w:trPr>
          <w:trHeight w:val="315"/>
        </w:trPr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C6EC8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Needs Assessment responses</w:t>
            </w:r>
          </w:p>
        </w:tc>
        <w:tc>
          <w:tcPr>
            <w:tcW w:w="13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2D681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</w:tr>
      <w:tr w:rsidR="00690B1D" w14:paraId="0EF26976" w14:textId="77777777" w:rsidTr="00690B1D">
        <w:trPr>
          <w:trHeight w:val="315"/>
        </w:trPr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A1524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Report</w:t>
            </w:r>
          </w:p>
        </w:tc>
        <w:tc>
          <w:tcPr>
            <w:tcW w:w="13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9F3FF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Chiodo</w:t>
            </w:r>
          </w:p>
        </w:tc>
      </w:tr>
      <w:tr w:rsidR="00690B1D" w14:paraId="5E5971A5" w14:textId="77777777" w:rsidTr="00690B1D">
        <w:trPr>
          <w:trHeight w:val="315"/>
        </w:trPr>
        <w:tc>
          <w:tcPr>
            <w:tcW w:w="3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495F5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Questions for the good of the group</w:t>
            </w:r>
          </w:p>
        </w:tc>
        <w:tc>
          <w:tcPr>
            <w:tcW w:w="13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9936D" w14:textId="77777777" w:rsidR="00690B1D" w:rsidRDefault="00690B1D" w:rsidP="0069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</w:tr>
    </w:tbl>
    <w:p w14:paraId="4A786F8D" w14:textId="77777777" w:rsidR="000744CF" w:rsidRDefault="000744CF" w:rsidP="000744CF">
      <w:pPr>
        <w:jc w:val="center"/>
      </w:pPr>
    </w:p>
    <w:p w14:paraId="35CC9D3F" w14:textId="77777777" w:rsidR="000744CF" w:rsidRDefault="000744CF" w:rsidP="000744CF">
      <w:pPr>
        <w:jc w:val="center"/>
      </w:pPr>
    </w:p>
    <w:sectPr w:rsidR="0007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CF"/>
    <w:rsid w:val="000744CF"/>
    <w:rsid w:val="00690B1D"/>
    <w:rsid w:val="006F082C"/>
    <w:rsid w:val="008A27BD"/>
    <w:rsid w:val="00A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23A5"/>
  <w15:chartTrackingRefBased/>
  <w15:docId w15:val="{2324A137-B321-47B3-9750-DA43932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4</cp:revision>
  <dcterms:created xsi:type="dcterms:W3CDTF">2024-05-13T16:31:00Z</dcterms:created>
  <dcterms:modified xsi:type="dcterms:W3CDTF">2024-05-14T19:13:00Z</dcterms:modified>
</cp:coreProperties>
</file>