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4A57" w14:textId="12D520A2" w:rsidR="00A8015B" w:rsidRDefault="007276A8" w:rsidP="007276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Meeting Minutes</w:t>
      </w:r>
    </w:p>
    <w:p w14:paraId="1551A69E" w14:textId="19D45EA3" w:rsidR="007276A8" w:rsidRDefault="007276A8" w:rsidP="007276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February27, 2024 at 3:30</w:t>
      </w:r>
    </w:p>
    <w:p w14:paraId="033F4C04" w14:textId="193D5EB5" w:rsidR="007276A8" w:rsidRDefault="007276A8" w:rsidP="007276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POA Media Center</w:t>
      </w:r>
    </w:p>
    <w:p w14:paraId="0678440E" w14:textId="31E8200C" w:rsidR="007276A8" w:rsidRDefault="007276A8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  Zeina Spaulding, Jen Hughes, Katherine McCullough, Denise Hodges, Johanna Karlsson, Shannone Joseph, Drew Chiodo, Julie Dashiell, Susan Moore, Richard Song, Kathy Hudson</w:t>
      </w:r>
    </w:p>
    <w:p w14:paraId="31223604" w14:textId="71F6F0DE" w:rsidR="007276A8" w:rsidRDefault="007276A8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@ 3:30 by Ms. McCullough</w:t>
      </w:r>
    </w:p>
    <w:p w14:paraId="298365F1" w14:textId="28A6E9E2" w:rsidR="007276A8" w:rsidRDefault="007276A8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report – Current balance $9,736.18</w:t>
      </w:r>
    </w:p>
    <w:p w14:paraId="266756A6" w14:textId="476B8AEF" w:rsidR="007276A8" w:rsidRDefault="007276A8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Survey/Needs Assessment report – Parent surveys -842, Staff – 144, Middle school students will begin to complete student surveys in social studies class soon.</w:t>
      </w:r>
    </w:p>
    <w:p w14:paraId="03BDC3AD" w14:textId="474E326C" w:rsidR="007276A8" w:rsidRDefault="007276A8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 – Enrollment is up 3 students – 1,493</w:t>
      </w:r>
    </w:p>
    <w:p w14:paraId="1DF141C3" w14:textId="27AD2B94" w:rsidR="007276A8" w:rsidRDefault="007276A8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Kindergarten registration begins Friday, March 1. Incoming kindergarteners will be offered a chance to come in and administered a screener to help balance classes for next school year. </w:t>
      </w:r>
    </w:p>
    <w:p w14:paraId="396D98E5" w14:textId="22C1350B" w:rsidR="007276A8" w:rsidRDefault="007276A8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New/updated school website will launch Friday as well.  Our goal is to </w:t>
      </w:r>
      <w:r w:rsidR="00683302">
        <w:rPr>
          <w:rFonts w:ascii="Times New Roman" w:hAnsi="Times New Roman" w:cs="Times New Roman"/>
        </w:rPr>
        <w:t xml:space="preserve">have parents submit attendance documents through the new site.  Everything may be digital.  </w:t>
      </w:r>
    </w:p>
    <w:p w14:paraId="691CA4F6" w14:textId="63D7102C" w:rsidR="00683302" w:rsidRDefault="00683302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Celebrations- Tech Titans, District Choir, Middle School Day of Service (3/7), Debate Team, Odyssey of the Mind, PTO service activity/project tonight (2/27).</w:t>
      </w:r>
    </w:p>
    <w:p w14:paraId="4C944425" w14:textId="295FF9EA" w:rsidR="00683302" w:rsidRDefault="00683302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Camps – We would like to offer summer camps (6 weeks) to students who attend Extended Day this summer.  Plan to expand next summer to invite all students.  </w:t>
      </w:r>
    </w:p>
    <w:p w14:paraId="620341B9" w14:textId="1F21ECBB" w:rsidR="00683302" w:rsidRDefault="00683302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our school goals – Accelerating high </w:t>
      </w:r>
      <w:proofErr w:type="gramStart"/>
      <w:r>
        <w:rPr>
          <w:rFonts w:ascii="Times New Roman" w:hAnsi="Times New Roman" w:cs="Times New Roman"/>
        </w:rPr>
        <w:t>achievers  We</w:t>
      </w:r>
      <w:proofErr w:type="gramEnd"/>
      <w:r>
        <w:rPr>
          <w:rFonts w:ascii="Times New Roman" w:hAnsi="Times New Roman" w:cs="Times New Roman"/>
        </w:rPr>
        <w:t xml:space="preserve"> are looking at students who may need to be placed in Algebra.  Are we doing enough for those students?</w:t>
      </w:r>
    </w:p>
    <w:p w14:paraId="73838DAF" w14:textId="3F31E2E0" w:rsidR="00683302" w:rsidRDefault="00683302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year we will not have a gifted itinerant teacher for students.  It doesn’t change much here at POA, our gifted students will be placed with a gifted endorsed teacher. </w:t>
      </w:r>
    </w:p>
    <w:p w14:paraId="77D97F97" w14:textId="463224FD" w:rsidR="00683302" w:rsidRDefault="00683302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District/school budget – Mr. Chiodo will receive on March </w:t>
      </w:r>
      <w:proofErr w:type="gramStart"/>
      <w:r>
        <w:rPr>
          <w:rFonts w:ascii="Times New Roman" w:hAnsi="Times New Roman" w:cs="Times New Roman"/>
        </w:rPr>
        <w:t>18,</w:t>
      </w:r>
      <w:proofErr w:type="gramEnd"/>
      <w:r>
        <w:rPr>
          <w:rFonts w:ascii="Times New Roman" w:hAnsi="Times New Roman" w:cs="Times New Roman"/>
        </w:rPr>
        <w:t xml:space="preserve"> it will be reported on April 15</w:t>
      </w:r>
      <w:r w:rsidR="00E37B8E">
        <w:rPr>
          <w:rFonts w:ascii="Times New Roman" w:hAnsi="Times New Roman" w:cs="Times New Roman"/>
        </w:rPr>
        <w:t xml:space="preserve">.  SAC will hear next year’s projected budget in April. </w:t>
      </w:r>
    </w:p>
    <w:p w14:paraId="0CC1D043" w14:textId="5B085E7D" w:rsidR="00E37B8E" w:rsidRDefault="00E37B8E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26 – Ms. Saunders from the district office will share information at our SAC meeting. </w:t>
      </w:r>
    </w:p>
    <w:p w14:paraId="6B1DD9E2" w14:textId="1E3F7566" w:rsidR="00E37B8E" w:rsidRDefault="00E37B8E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Appreciation Week – March 4-8</w:t>
      </w:r>
    </w:p>
    <w:p w14:paraId="03877A76" w14:textId="7F71C160" w:rsidR="00E37B8E" w:rsidRDefault="00E37B8E" w:rsidP="007276A8">
      <w:pPr>
        <w:jc w:val="both"/>
        <w:rPr>
          <w:rFonts w:ascii="Times New Roman" w:hAnsi="Times New Roman" w:cs="Times New Roman"/>
        </w:rPr>
      </w:pPr>
    </w:p>
    <w:p w14:paraId="4A148F23" w14:textId="128B6305" w:rsidR="00E37B8E" w:rsidRDefault="00E37B8E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for the good of the group:  Will the 8</w:t>
      </w:r>
      <w:r w:rsidRPr="00E37B8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 be given a specific time/day for meeting with high school regarding class schedule next year?  Mr. Chiodo is checking with Creekside.  </w:t>
      </w:r>
    </w:p>
    <w:p w14:paraId="08626BB8" w14:textId="42CB2E76" w:rsidR="00E37B8E" w:rsidRDefault="00E37B8E" w:rsidP="007276A8">
      <w:pPr>
        <w:jc w:val="both"/>
        <w:rPr>
          <w:rFonts w:ascii="Times New Roman" w:hAnsi="Times New Roman" w:cs="Times New Roman"/>
        </w:rPr>
      </w:pPr>
    </w:p>
    <w:p w14:paraId="07C23CB0" w14:textId="54ADD0D6" w:rsidR="00E37B8E" w:rsidRDefault="00E37B8E" w:rsidP="00727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SAC meeting is scheduled for Tuesday, March 26</w:t>
      </w:r>
    </w:p>
    <w:p w14:paraId="4512230A" w14:textId="77777777" w:rsidR="00683302" w:rsidRPr="007276A8" w:rsidRDefault="00683302" w:rsidP="007276A8">
      <w:pPr>
        <w:jc w:val="both"/>
        <w:rPr>
          <w:rFonts w:ascii="Times New Roman" w:hAnsi="Times New Roman" w:cs="Times New Roman"/>
        </w:rPr>
      </w:pPr>
    </w:p>
    <w:sectPr w:rsidR="00683302" w:rsidRPr="0072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A8"/>
    <w:rsid w:val="00683302"/>
    <w:rsid w:val="007276A8"/>
    <w:rsid w:val="00A8015B"/>
    <w:rsid w:val="00E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1BC8"/>
  <w15:chartTrackingRefBased/>
  <w15:docId w15:val="{AD79FC8F-9CB6-4E8E-B96D-3DB0E8E8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Hodges</dc:creator>
  <cp:keywords/>
  <dc:description/>
  <cp:lastModifiedBy>Denise Hodges</cp:lastModifiedBy>
  <cp:revision>1</cp:revision>
  <dcterms:created xsi:type="dcterms:W3CDTF">2024-02-28T20:28:00Z</dcterms:created>
  <dcterms:modified xsi:type="dcterms:W3CDTF">2024-02-28T20:53:00Z</dcterms:modified>
</cp:coreProperties>
</file>