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A953" w14:textId="1A8D2400" w:rsidR="00024D5B" w:rsidRPr="00AC3D81" w:rsidRDefault="00B006A1" w:rsidP="00AC3D81">
      <w:pPr>
        <w:rPr>
          <w:b/>
          <w:sz w:val="28"/>
        </w:rPr>
      </w:pPr>
      <w:r>
        <w:rPr>
          <w:b/>
          <w:sz w:val="28"/>
        </w:rPr>
        <w:t>Patriot Oaks Academy</w:t>
      </w:r>
      <w:r w:rsidR="004D7D3D" w:rsidRPr="00AC3D81">
        <w:rPr>
          <w:b/>
          <w:sz w:val="28"/>
        </w:rPr>
        <w:t>- School Advisory Council Meeting Minutes</w:t>
      </w:r>
    </w:p>
    <w:tbl>
      <w:tblPr>
        <w:tblStyle w:val="TableGrid"/>
        <w:tblW w:w="0" w:type="auto"/>
        <w:tblLook w:val="04A0" w:firstRow="1" w:lastRow="0" w:firstColumn="1" w:lastColumn="0" w:noHBand="0" w:noVBand="1"/>
      </w:tblPr>
      <w:tblGrid>
        <w:gridCol w:w="2785"/>
        <w:gridCol w:w="7110"/>
      </w:tblGrid>
      <w:tr w:rsidR="004D7D3D" w:rsidRPr="00053586" w14:paraId="23EC7BE4" w14:textId="77777777" w:rsidTr="007E36C4">
        <w:tc>
          <w:tcPr>
            <w:tcW w:w="2785" w:type="dxa"/>
          </w:tcPr>
          <w:p w14:paraId="3141C2B3" w14:textId="77777777" w:rsidR="004D7D3D" w:rsidRPr="00053586" w:rsidRDefault="004D7D3D" w:rsidP="004D7D3D">
            <w:pPr>
              <w:jc w:val="left"/>
              <w:rPr>
                <w:szCs w:val="24"/>
              </w:rPr>
            </w:pPr>
            <w:r w:rsidRPr="00053586">
              <w:rPr>
                <w:szCs w:val="24"/>
              </w:rPr>
              <w:t>Date and Time</w:t>
            </w:r>
          </w:p>
        </w:tc>
        <w:tc>
          <w:tcPr>
            <w:tcW w:w="7110" w:type="dxa"/>
          </w:tcPr>
          <w:p w14:paraId="5071418C" w14:textId="5AE5FAB3" w:rsidR="004D7D3D" w:rsidRPr="00053586" w:rsidRDefault="005275BE" w:rsidP="00B006A1">
            <w:pPr>
              <w:jc w:val="left"/>
              <w:rPr>
                <w:szCs w:val="24"/>
              </w:rPr>
            </w:pPr>
            <w:r>
              <w:rPr>
                <w:szCs w:val="24"/>
              </w:rPr>
              <w:t>October 27</w:t>
            </w:r>
            <w:r w:rsidRPr="005275BE">
              <w:rPr>
                <w:szCs w:val="24"/>
                <w:vertAlign w:val="superscript"/>
              </w:rPr>
              <w:t>th</w:t>
            </w:r>
            <w:r w:rsidR="00AC2779">
              <w:rPr>
                <w:szCs w:val="24"/>
              </w:rPr>
              <w:t>, 2020 – 3:15pm</w:t>
            </w:r>
          </w:p>
        </w:tc>
      </w:tr>
      <w:tr w:rsidR="004D7D3D" w:rsidRPr="00053586" w14:paraId="1DB2E7AD" w14:textId="77777777" w:rsidTr="007E36C4">
        <w:tc>
          <w:tcPr>
            <w:tcW w:w="2785" w:type="dxa"/>
          </w:tcPr>
          <w:p w14:paraId="4259A01C" w14:textId="77777777" w:rsidR="004D7D3D" w:rsidRPr="00053586" w:rsidRDefault="004D7D3D" w:rsidP="004D7D3D">
            <w:pPr>
              <w:jc w:val="left"/>
              <w:rPr>
                <w:szCs w:val="24"/>
              </w:rPr>
            </w:pPr>
            <w:r w:rsidRPr="00053586">
              <w:rPr>
                <w:szCs w:val="24"/>
              </w:rPr>
              <w:t>Place</w:t>
            </w:r>
          </w:p>
        </w:tc>
        <w:tc>
          <w:tcPr>
            <w:tcW w:w="7110" w:type="dxa"/>
          </w:tcPr>
          <w:p w14:paraId="03603A8D" w14:textId="6CFC728A" w:rsidR="004D7D3D" w:rsidRPr="00053586" w:rsidRDefault="00B006A1" w:rsidP="00921F1F">
            <w:pPr>
              <w:jc w:val="left"/>
              <w:rPr>
                <w:szCs w:val="24"/>
              </w:rPr>
            </w:pPr>
            <w:r>
              <w:rPr>
                <w:szCs w:val="24"/>
              </w:rPr>
              <w:t>Microsoft Teams</w:t>
            </w:r>
          </w:p>
        </w:tc>
      </w:tr>
      <w:tr w:rsidR="004D7D3D" w:rsidRPr="00053586" w14:paraId="5A177255" w14:textId="77777777" w:rsidTr="007E36C4">
        <w:tc>
          <w:tcPr>
            <w:tcW w:w="2785" w:type="dxa"/>
          </w:tcPr>
          <w:p w14:paraId="736E9104" w14:textId="77777777" w:rsidR="004D7D3D" w:rsidRPr="00053586" w:rsidRDefault="004D7D3D" w:rsidP="00B366CA">
            <w:pPr>
              <w:jc w:val="left"/>
              <w:rPr>
                <w:szCs w:val="24"/>
              </w:rPr>
            </w:pPr>
            <w:r w:rsidRPr="00053586">
              <w:rPr>
                <w:szCs w:val="24"/>
              </w:rPr>
              <w:t>Attendance</w:t>
            </w:r>
          </w:p>
        </w:tc>
        <w:tc>
          <w:tcPr>
            <w:tcW w:w="7110" w:type="dxa"/>
          </w:tcPr>
          <w:p w14:paraId="73BE36FE" w14:textId="746D27FF" w:rsidR="00DE74B5" w:rsidRDefault="00E74724" w:rsidP="00E74724">
            <w:pPr>
              <w:jc w:val="left"/>
            </w:pPr>
            <w:r w:rsidRPr="00E74724">
              <w:t>Staff:</w:t>
            </w:r>
            <w:r w:rsidR="00304971">
              <w:t xml:space="preserve"> </w:t>
            </w:r>
            <w:r w:rsidR="0021566D">
              <w:t>Allison Tumbelty</w:t>
            </w:r>
            <w:r w:rsidR="00921F1F">
              <w:t xml:space="preserve"> (SAC Chair)</w:t>
            </w:r>
            <w:r w:rsidR="00263DC2">
              <w:t>,</w:t>
            </w:r>
            <w:r w:rsidR="00921F1F">
              <w:t xml:space="preserve"> </w:t>
            </w:r>
            <w:r w:rsidR="0021566D">
              <w:t>Chris Wimmer</w:t>
            </w:r>
            <w:r w:rsidR="00F407F4">
              <w:t xml:space="preserve"> (SAC Co-Chair)</w:t>
            </w:r>
            <w:r w:rsidR="0021566D">
              <w:t>, Allison Olson</w:t>
            </w:r>
            <w:r w:rsidR="00D62179">
              <w:t>, Gene Eberhardt, Jessica Krusemark, Kristina Trebony, Maureen Haugen</w:t>
            </w:r>
            <w:r w:rsidR="00097F93">
              <w:t>, Ashley Woodard, Kathryn Hudson, Sara Ausher</w:t>
            </w:r>
          </w:p>
          <w:p w14:paraId="6350A7E1" w14:textId="77777777" w:rsidR="00725063" w:rsidRPr="00E74724" w:rsidRDefault="00725063" w:rsidP="00E74724">
            <w:pPr>
              <w:jc w:val="left"/>
            </w:pPr>
          </w:p>
          <w:p w14:paraId="07D21629" w14:textId="2A01209B" w:rsidR="00975801" w:rsidRDefault="00D62179" w:rsidP="00E74724">
            <w:pPr>
              <w:jc w:val="left"/>
            </w:pPr>
            <w:r>
              <w:t>Members: Bernadette Bridger, Bobby Smith, Carrie Edell, Jennifer Sicilian,</w:t>
            </w:r>
            <w:r w:rsidR="00097F93">
              <w:t xml:space="preserve"> </w:t>
            </w:r>
            <w:proofErr w:type="spellStart"/>
            <w:r>
              <w:t>Mildrred</w:t>
            </w:r>
            <w:proofErr w:type="spellEnd"/>
            <w:r>
              <w:t xml:space="preserve"> Sierra, Bob Poisson, Melissa Rodriguez, Shawna Hilleary</w:t>
            </w:r>
            <w:r w:rsidR="00097F93">
              <w:t xml:space="preserve">, Rajagopal Sampathu, Kimberly Churchill, Lorrie Curran, Leah </w:t>
            </w:r>
            <w:proofErr w:type="spellStart"/>
            <w:r w:rsidR="00097F93">
              <w:t>Cygan</w:t>
            </w:r>
            <w:proofErr w:type="spellEnd"/>
          </w:p>
          <w:p w14:paraId="29F4653C" w14:textId="77777777" w:rsidR="00FC0D62" w:rsidRDefault="00FC0D62" w:rsidP="00E74724">
            <w:pPr>
              <w:jc w:val="left"/>
            </w:pPr>
          </w:p>
          <w:p w14:paraId="74C39513" w14:textId="18E6B6B0" w:rsidR="00521586" w:rsidRDefault="00975801" w:rsidP="00E74724">
            <w:pPr>
              <w:jc w:val="left"/>
            </w:pPr>
            <w:r>
              <w:t>Co</w:t>
            </w:r>
            <w:r w:rsidR="00521586">
              <w:t xml:space="preserve">mmunity members: </w:t>
            </w:r>
            <w:r w:rsidR="0050727D">
              <w:t xml:space="preserve">Shirley </w:t>
            </w:r>
            <w:proofErr w:type="spellStart"/>
            <w:r w:rsidR="0050727D">
              <w:t>Fiano</w:t>
            </w:r>
            <w:proofErr w:type="spellEnd"/>
          </w:p>
          <w:p w14:paraId="21A8CC08" w14:textId="3EEB1778" w:rsidR="00E74724" w:rsidRDefault="004F6CEB" w:rsidP="00E74724">
            <w:pPr>
              <w:jc w:val="left"/>
            </w:pPr>
            <w:r>
              <w:t>District SAC Buddy</w:t>
            </w:r>
            <w:r w:rsidR="00521586">
              <w:t xml:space="preserve">: </w:t>
            </w:r>
            <w:r w:rsidR="0021566D">
              <w:t>Jennifer Sparks</w:t>
            </w:r>
          </w:p>
          <w:p w14:paraId="63A81E07" w14:textId="1E81D78A" w:rsidR="00B366CA" w:rsidRDefault="00B366CA" w:rsidP="00E74724">
            <w:pPr>
              <w:jc w:val="left"/>
            </w:pPr>
          </w:p>
          <w:p w14:paraId="763688BE" w14:textId="6EDC5807" w:rsidR="00097F93" w:rsidRDefault="00097F93" w:rsidP="00E74724">
            <w:pPr>
              <w:jc w:val="left"/>
            </w:pPr>
            <w:r>
              <w:t>Excused: Lisa Wedding</w:t>
            </w:r>
          </w:p>
          <w:p w14:paraId="4394EB8D" w14:textId="77777777" w:rsidR="00B366CA" w:rsidRPr="00E74724" w:rsidRDefault="00B366CA" w:rsidP="00E74724">
            <w:pPr>
              <w:jc w:val="left"/>
            </w:pPr>
          </w:p>
          <w:p w14:paraId="431D6779" w14:textId="77777777" w:rsidR="004D7D3D" w:rsidRPr="005B1AB2" w:rsidRDefault="00725063" w:rsidP="004D7D3D">
            <w:pPr>
              <w:jc w:val="left"/>
              <w:rPr>
                <w:b/>
                <w:szCs w:val="24"/>
              </w:rPr>
            </w:pPr>
            <w:r w:rsidRPr="005B1AB2">
              <w:rPr>
                <w:b/>
                <w:szCs w:val="24"/>
              </w:rPr>
              <w:t>Quorum Met</w:t>
            </w:r>
          </w:p>
        </w:tc>
      </w:tr>
      <w:tr w:rsidR="004D7D3D" w:rsidRPr="00053586" w14:paraId="26FDDCD0" w14:textId="77777777" w:rsidTr="007E36C4">
        <w:tc>
          <w:tcPr>
            <w:tcW w:w="2785" w:type="dxa"/>
          </w:tcPr>
          <w:p w14:paraId="508A1DDD" w14:textId="77777777" w:rsidR="004D7D3D" w:rsidRPr="00053586" w:rsidRDefault="004D7D3D" w:rsidP="004D7D3D">
            <w:pPr>
              <w:jc w:val="left"/>
              <w:rPr>
                <w:szCs w:val="24"/>
              </w:rPr>
            </w:pPr>
            <w:r w:rsidRPr="00053586">
              <w:rPr>
                <w:szCs w:val="24"/>
              </w:rPr>
              <w:t>Call to Order by</w:t>
            </w:r>
          </w:p>
        </w:tc>
        <w:tc>
          <w:tcPr>
            <w:tcW w:w="7110" w:type="dxa"/>
          </w:tcPr>
          <w:p w14:paraId="5DA89235" w14:textId="512BBB30" w:rsidR="004D7D3D" w:rsidRPr="00053586" w:rsidRDefault="00F45F07" w:rsidP="00691342">
            <w:pPr>
              <w:jc w:val="left"/>
              <w:rPr>
                <w:szCs w:val="24"/>
              </w:rPr>
            </w:pPr>
            <w:r>
              <w:rPr>
                <w:szCs w:val="24"/>
              </w:rPr>
              <w:t>Allison Tumbelty</w:t>
            </w:r>
          </w:p>
        </w:tc>
      </w:tr>
      <w:tr w:rsidR="004D7D3D" w:rsidRPr="00053586" w14:paraId="48EA89EF" w14:textId="77777777" w:rsidTr="007E36C4">
        <w:tc>
          <w:tcPr>
            <w:tcW w:w="2785" w:type="dxa"/>
          </w:tcPr>
          <w:p w14:paraId="6E4CC7BC" w14:textId="77777777" w:rsidR="004D7D3D" w:rsidRPr="00053586" w:rsidRDefault="004D7D3D" w:rsidP="004D7D3D">
            <w:pPr>
              <w:jc w:val="left"/>
              <w:rPr>
                <w:szCs w:val="24"/>
              </w:rPr>
            </w:pPr>
            <w:r w:rsidRPr="00053586">
              <w:rPr>
                <w:szCs w:val="24"/>
              </w:rPr>
              <w:t>Minutes (agenda order)</w:t>
            </w:r>
          </w:p>
          <w:p w14:paraId="1297673E" w14:textId="77777777" w:rsidR="004D7D3D" w:rsidRPr="00053586" w:rsidRDefault="004D7D3D" w:rsidP="004D7D3D">
            <w:pPr>
              <w:jc w:val="left"/>
              <w:rPr>
                <w:szCs w:val="24"/>
              </w:rPr>
            </w:pPr>
          </w:p>
        </w:tc>
        <w:tc>
          <w:tcPr>
            <w:tcW w:w="7110" w:type="dxa"/>
          </w:tcPr>
          <w:p w14:paraId="61ED53CC" w14:textId="407C2F52" w:rsidR="00AE5AD9" w:rsidRPr="00900D06" w:rsidRDefault="00BB34B6" w:rsidP="00BB34B6">
            <w:pPr>
              <w:jc w:val="left"/>
              <w:rPr>
                <w:szCs w:val="24"/>
              </w:rPr>
            </w:pPr>
            <w:r w:rsidRPr="00BB34B6">
              <w:rPr>
                <w:b/>
                <w:bCs/>
                <w:szCs w:val="24"/>
              </w:rPr>
              <w:t>Approval of Sept. minutes/Approval of SAC Bylaws/Approval of new members:</w:t>
            </w:r>
            <w:r w:rsidR="00900D06">
              <w:rPr>
                <w:szCs w:val="24"/>
              </w:rPr>
              <w:t xml:space="preserve"> Sept. minutes were approved.  SAC Bylaws were approved.  Sara Ausher joined SAC.</w:t>
            </w:r>
          </w:p>
          <w:p w14:paraId="1E44659C" w14:textId="40FACDFD" w:rsidR="00BB34B6" w:rsidRDefault="00BB34B6" w:rsidP="00BB34B6">
            <w:pPr>
              <w:jc w:val="left"/>
              <w:rPr>
                <w:szCs w:val="24"/>
              </w:rPr>
            </w:pPr>
          </w:p>
          <w:p w14:paraId="70BD4537" w14:textId="66BDDE7A" w:rsidR="00BB34B6" w:rsidRPr="00900D06" w:rsidRDefault="00BB34B6" w:rsidP="00BB34B6">
            <w:pPr>
              <w:jc w:val="left"/>
              <w:rPr>
                <w:szCs w:val="24"/>
              </w:rPr>
            </w:pPr>
            <w:r w:rsidRPr="00BB34B6">
              <w:rPr>
                <w:b/>
                <w:bCs/>
                <w:szCs w:val="24"/>
              </w:rPr>
              <w:t>ELA Textbook Adoption:</w:t>
            </w:r>
            <w:r w:rsidR="00900D06">
              <w:rPr>
                <w:b/>
                <w:bCs/>
                <w:szCs w:val="24"/>
              </w:rPr>
              <w:t xml:space="preserve"> </w:t>
            </w:r>
            <w:r w:rsidR="00900D06" w:rsidRPr="00900D06">
              <w:rPr>
                <w:szCs w:val="24"/>
              </w:rPr>
              <w:t>Ms. Tumbelty discussed the ELA textbook adoption.</w:t>
            </w:r>
          </w:p>
          <w:p w14:paraId="1159EE94" w14:textId="422253A5" w:rsidR="00BB34B6" w:rsidRDefault="00BB34B6" w:rsidP="00BB34B6">
            <w:pPr>
              <w:jc w:val="left"/>
              <w:rPr>
                <w:szCs w:val="24"/>
              </w:rPr>
            </w:pPr>
          </w:p>
          <w:p w14:paraId="39EFBD67" w14:textId="13724481" w:rsidR="00BB34B6" w:rsidRDefault="00BB34B6" w:rsidP="00BB34B6">
            <w:pPr>
              <w:jc w:val="left"/>
              <w:rPr>
                <w:szCs w:val="24"/>
              </w:rPr>
            </w:pPr>
            <w:r w:rsidRPr="00BB34B6">
              <w:rPr>
                <w:b/>
                <w:bCs/>
                <w:szCs w:val="24"/>
              </w:rPr>
              <w:t>School Improvement Plan (Ms. Olson):</w:t>
            </w:r>
            <w:r w:rsidR="00900D06">
              <w:rPr>
                <w:b/>
                <w:bCs/>
                <w:szCs w:val="24"/>
              </w:rPr>
              <w:t xml:space="preserve"> </w:t>
            </w:r>
          </w:p>
          <w:p w14:paraId="21BAB2FA" w14:textId="732039CE" w:rsidR="00900D06" w:rsidRDefault="00900D06" w:rsidP="00900D06">
            <w:pPr>
              <w:pStyle w:val="ListParagraph"/>
              <w:numPr>
                <w:ilvl w:val="0"/>
                <w:numId w:val="15"/>
              </w:numPr>
              <w:jc w:val="left"/>
              <w:rPr>
                <w:szCs w:val="24"/>
              </w:rPr>
            </w:pPr>
            <w:r>
              <w:rPr>
                <w:szCs w:val="24"/>
              </w:rPr>
              <w:t>Ms. Olson discussed how goals aren’t changing because we didn’t get the data from school year 19-20.</w:t>
            </w:r>
          </w:p>
          <w:p w14:paraId="36568A86" w14:textId="1F1950A3" w:rsidR="00900D06" w:rsidRDefault="00900D06" w:rsidP="00900D06">
            <w:pPr>
              <w:pStyle w:val="ListParagraph"/>
              <w:numPr>
                <w:ilvl w:val="0"/>
                <w:numId w:val="15"/>
              </w:numPr>
              <w:jc w:val="left"/>
              <w:rPr>
                <w:szCs w:val="24"/>
              </w:rPr>
            </w:pPr>
            <w:r>
              <w:rPr>
                <w:szCs w:val="24"/>
              </w:rPr>
              <w:t>POA is offering after school tutoring using I-Ready for ELA and Math</w:t>
            </w:r>
          </w:p>
          <w:p w14:paraId="6F31EEFD" w14:textId="5BBDECC3" w:rsidR="00900D06" w:rsidRDefault="00900D06" w:rsidP="00900D06">
            <w:pPr>
              <w:pStyle w:val="ListParagraph"/>
              <w:numPr>
                <w:ilvl w:val="0"/>
                <w:numId w:val="15"/>
              </w:numPr>
              <w:jc w:val="left"/>
              <w:rPr>
                <w:szCs w:val="24"/>
              </w:rPr>
            </w:pPr>
            <w:r>
              <w:rPr>
                <w:szCs w:val="24"/>
              </w:rPr>
              <w:t>Culture/Environment goal: Mentor/mentee project</w:t>
            </w:r>
          </w:p>
          <w:p w14:paraId="2030DCD8" w14:textId="6959169F" w:rsidR="00865B0A" w:rsidRDefault="00865B0A" w:rsidP="00900D06">
            <w:pPr>
              <w:pStyle w:val="ListParagraph"/>
              <w:numPr>
                <w:ilvl w:val="0"/>
                <w:numId w:val="15"/>
              </w:numPr>
              <w:jc w:val="left"/>
              <w:rPr>
                <w:szCs w:val="24"/>
              </w:rPr>
            </w:pPr>
            <w:r>
              <w:rPr>
                <w:szCs w:val="24"/>
              </w:rPr>
              <w:t>Focusing on lowest 25% in ELA and Math</w:t>
            </w:r>
          </w:p>
          <w:p w14:paraId="46621A6E" w14:textId="77777777" w:rsidR="00865B0A" w:rsidRDefault="00865B0A" w:rsidP="00865B0A">
            <w:pPr>
              <w:jc w:val="left"/>
              <w:rPr>
                <w:szCs w:val="24"/>
              </w:rPr>
            </w:pPr>
          </w:p>
          <w:p w14:paraId="19C5C946" w14:textId="64DEE5F2" w:rsidR="00865B0A" w:rsidRPr="00865B0A" w:rsidRDefault="00865B0A" w:rsidP="00865B0A">
            <w:pPr>
              <w:jc w:val="left"/>
              <w:rPr>
                <w:szCs w:val="24"/>
              </w:rPr>
            </w:pPr>
            <w:r w:rsidRPr="00865B0A">
              <w:rPr>
                <w:b/>
                <w:bCs/>
                <w:szCs w:val="24"/>
              </w:rPr>
              <w:t>Principal Report:</w:t>
            </w:r>
            <w:r>
              <w:rPr>
                <w:b/>
                <w:bCs/>
                <w:szCs w:val="24"/>
              </w:rPr>
              <w:t xml:space="preserve"> </w:t>
            </w:r>
            <w:r>
              <w:rPr>
                <w:szCs w:val="24"/>
              </w:rPr>
              <w:t xml:space="preserve"> We are updating our Distance Learner List.  Elementary teachers are giving their plan for their DL students.  </w:t>
            </w:r>
            <w:r w:rsidR="00FE51FF">
              <w:rPr>
                <w:szCs w:val="24"/>
              </w:rPr>
              <w:t>Picture Day for DL students is Nov. 7</w:t>
            </w:r>
            <w:r w:rsidR="00FE51FF" w:rsidRPr="00FE51FF">
              <w:rPr>
                <w:szCs w:val="24"/>
                <w:vertAlign w:val="superscript"/>
              </w:rPr>
              <w:t>th</w:t>
            </w:r>
            <w:r w:rsidR="00FE51FF">
              <w:rPr>
                <w:szCs w:val="24"/>
              </w:rPr>
              <w:t>.  Halloween Parade will be virtual for parents.  PTO Book fair is going on currently.  Turkey Trot Virtual 5K is in November.  POA is doing parent conferences the week of Nov. 16</w:t>
            </w:r>
            <w:r w:rsidR="00FE51FF" w:rsidRPr="00FE51FF">
              <w:rPr>
                <w:szCs w:val="24"/>
                <w:vertAlign w:val="superscript"/>
              </w:rPr>
              <w:t>th</w:t>
            </w:r>
            <w:r w:rsidR="00FE51FF">
              <w:rPr>
                <w:szCs w:val="24"/>
              </w:rPr>
              <w:t xml:space="preserve">.  Yearbooks are on sale.  </w:t>
            </w:r>
          </w:p>
          <w:p w14:paraId="2F55834D" w14:textId="7E9AF783" w:rsidR="00BB34B6" w:rsidRDefault="00BB34B6" w:rsidP="00BB34B6">
            <w:pPr>
              <w:jc w:val="left"/>
              <w:rPr>
                <w:szCs w:val="24"/>
              </w:rPr>
            </w:pPr>
          </w:p>
          <w:p w14:paraId="4B7E987B" w14:textId="56285665" w:rsidR="00BB34B6" w:rsidRDefault="00BB34B6" w:rsidP="00BB34B6">
            <w:pPr>
              <w:jc w:val="left"/>
              <w:rPr>
                <w:b/>
                <w:bCs/>
                <w:szCs w:val="24"/>
              </w:rPr>
            </w:pPr>
            <w:r w:rsidRPr="00BB34B6">
              <w:rPr>
                <w:b/>
                <w:bCs/>
                <w:szCs w:val="24"/>
              </w:rPr>
              <w:t>Good of the Group:</w:t>
            </w:r>
          </w:p>
          <w:p w14:paraId="64874698" w14:textId="34AC1042" w:rsidR="00FE51FF" w:rsidRDefault="00FE51FF" w:rsidP="00BB34B6">
            <w:pPr>
              <w:jc w:val="left"/>
              <w:rPr>
                <w:b/>
                <w:bCs/>
                <w:szCs w:val="24"/>
              </w:rPr>
            </w:pPr>
          </w:p>
          <w:p w14:paraId="5F3E3362" w14:textId="35D7A5E9" w:rsidR="005275BE" w:rsidRDefault="00B4669D" w:rsidP="00FE51FF">
            <w:pPr>
              <w:jc w:val="left"/>
              <w:rPr>
                <w:szCs w:val="24"/>
              </w:rPr>
            </w:pPr>
            <w:r>
              <w:rPr>
                <w:szCs w:val="24"/>
              </w:rPr>
              <w:t xml:space="preserve">-Middle School teachers are doing a great job of communicating with parents.  </w:t>
            </w:r>
          </w:p>
          <w:p w14:paraId="2D04AA8C" w14:textId="33135A95" w:rsidR="00B4669D" w:rsidRPr="00FE51FF" w:rsidRDefault="00B4669D" w:rsidP="00FE51FF">
            <w:pPr>
              <w:jc w:val="left"/>
              <w:rPr>
                <w:szCs w:val="24"/>
              </w:rPr>
            </w:pPr>
            <w:r>
              <w:rPr>
                <w:szCs w:val="24"/>
              </w:rPr>
              <w:t>- Deputy Beasley will be at the next SAC meeting.</w:t>
            </w:r>
          </w:p>
          <w:p w14:paraId="4D4495F4" w14:textId="77777777" w:rsidR="005275BE" w:rsidRDefault="005275BE" w:rsidP="00B366CA">
            <w:pPr>
              <w:pStyle w:val="ListParagraph"/>
              <w:ind w:left="522"/>
              <w:jc w:val="left"/>
              <w:rPr>
                <w:szCs w:val="24"/>
              </w:rPr>
            </w:pPr>
          </w:p>
          <w:p w14:paraId="625DF0C4" w14:textId="70461FF3" w:rsidR="005275BE" w:rsidRPr="00833B93" w:rsidRDefault="005275BE" w:rsidP="00B366CA">
            <w:pPr>
              <w:pStyle w:val="ListParagraph"/>
              <w:ind w:left="522"/>
              <w:jc w:val="left"/>
              <w:rPr>
                <w:szCs w:val="24"/>
              </w:rPr>
            </w:pPr>
          </w:p>
        </w:tc>
      </w:tr>
      <w:tr w:rsidR="004D7D3D" w:rsidRPr="00053586" w14:paraId="2BF6B98D" w14:textId="77777777" w:rsidTr="007E36C4">
        <w:tc>
          <w:tcPr>
            <w:tcW w:w="2785" w:type="dxa"/>
          </w:tcPr>
          <w:p w14:paraId="5B5A041D" w14:textId="77777777" w:rsidR="004D7D3D" w:rsidRPr="00053586" w:rsidRDefault="004D7D3D" w:rsidP="004D7D3D">
            <w:pPr>
              <w:jc w:val="left"/>
              <w:rPr>
                <w:szCs w:val="24"/>
              </w:rPr>
            </w:pPr>
            <w:r w:rsidRPr="00053586">
              <w:rPr>
                <w:szCs w:val="24"/>
              </w:rPr>
              <w:t>Adjournment</w:t>
            </w:r>
          </w:p>
        </w:tc>
        <w:tc>
          <w:tcPr>
            <w:tcW w:w="7110" w:type="dxa"/>
          </w:tcPr>
          <w:p w14:paraId="275CBE21" w14:textId="4A350F3E" w:rsidR="004D7D3D" w:rsidRPr="00B366CA" w:rsidRDefault="00E603E0" w:rsidP="00E603E0">
            <w:pPr>
              <w:ind w:left="720"/>
              <w:jc w:val="left"/>
              <w:rPr>
                <w:szCs w:val="24"/>
              </w:rPr>
            </w:pPr>
            <w:r>
              <w:rPr>
                <w:szCs w:val="24"/>
              </w:rPr>
              <w:t>3:</w:t>
            </w:r>
            <w:r w:rsidR="00B4669D">
              <w:rPr>
                <w:szCs w:val="24"/>
              </w:rPr>
              <w:t>50</w:t>
            </w:r>
            <w:r w:rsidR="00BF3E96" w:rsidRPr="00B366CA">
              <w:rPr>
                <w:szCs w:val="24"/>
              </w:rPr>
              <w:t xml:space="preserve"> </w:t>
            </w:r>
            <w:r w:rsidR="00C4764C" w:rsidRPr="00B366CA">
              <w:rPr>
                <w:szCs w:val="24"/>
              </w:rPr>
              <w:t>pm</w:t>
            </w:r>
            <w:r w:rsidR="000A21F8">
              <w:rPr>
                <w:szCs w:val="24"/>
              </w:rPr>
              <w:t xml:space="preserve"> </w:t>
            </w:r>
            <w:r w:rsidR="00280929">
              <w:rPr>
                <w:szCs w:val="24"/>
              </w:rPr>
              <w:t xml:space="preserve">by </w:t>
            </w:r>
            <w:r w:rsidR="009A385C">
              <w:rPr>
                <w:szCs w:val="24"/>
              </w:rPr>
              <w:t>Allison Tumbelty</w:t>
            </w:r>
          </w:p>
        </w:tc>
      </w:tr>
      <w:tr w:rsidR="004D7D3D" w:rsidRPr="00053586" w14:paraId="239F3896" w14:textId="77777777" w:rsidTr="007E36C4">
        <w:tc>
          <w:tcPr>
            <w:tcW w:w="2785" w:type="dxa"/>
          </w:tcPr>
          <w:p w14:paraId="33392D97" w14:textId="77777777" w:rsidR="004D7D3D" w:rsidRPr="00053586" w:rsidRDefault="004D7D3D" w:rsidP="004D7D3D">
            <w:pPr>
              <w:jc w:val="left"/>
              <w:rPr>
                <w:szCs w:val="24"/>
              </w:rPr>
            </w:pPr>
            <w:r w:rsidRPr="00053586">
              <w:rPr>
                <w:szCs w:val="24"/>
              </w:rPr>
              <w:t>Next Meeting</w:t>
            </w:r>
          </w:p>
          <w:p w14:paraId="3396CBC1" w14:textId="77777777" w:rsidR="004D7D3D" w:rsidRPr="005023D9" w:rsidRDefault="004D7D3D" w:rsidP="005023D9">
            <w:pPr>
              <w:jc w:val="left"/>
              <w:rPr>
                <w:szCs w:val="24"/>
              </w:rPr>
            </w:pPr>
            <w:r w:rsidRPr="005023D9">
              <w:rPr>
                <w:szCs w:val="24"/>
              </w:rPr>
              <w:lastRenderedPageBreak/>
              <w:t xml:space="preserve"> </w:t>
            </w:r>
          </w:p>
        </w:tc>
        <w:tc>
          <w:tcPr>
            <w:tcW w:w="7110" w:type="dxa"/>
          </w:tcPr>
          <w:p w14:paraId="3B13730C" w14:textId="1BC746AE" w:rsidR="004D7D3D" w:rsidRPr="00B366CA" w:rsidRDefault="005275BE" w:rsidP="00B366CA">
            <w:pPr>
              <w:ind w:left="720"/>
              <w:jc w:val="left"/>
              <w:rPr>
                <w:szCs w:val="24"/>
              </w:rPr>
            </w:pPr>
            <w:r>
              <w:rPr>
                <w:szCs w:val="24"/>
              </w:rPr>
              <w:lastRenderedPageBreak/>
              <w:t>November 24</w:t>
            </w:r>
            <w:r w:rsidRPr="005275BE">
              <w:rPr>
                <w:szCs w:val="24"/>
                <w:vertAlign w:val="superscript"/>
              </w:rPr>
              <w:t>th</w:t>
            </w:r>
            <w:r w:rsidR="00B006A1">
              <w:rPr>
                <w:szCs w:val="24"/>
              </w:rPr>
              <w:t>, 2020</w:t>
            </w:r>
            <w:r w:rsidR="00AC2779">
              <w:rPr>
                <w:szCs w:val="24"/>
              </w:rPr>
              <w:t xml:space="preserve"> – 3:15pm</w:t>
            </w:r>
          </w:p>
          <w:p w14:paraId="74315538" w14:textId="782D0CD9" w:rsidR="007D7417" w:rsidRPr="00B366CA" w:rsidRDefault="00AC2779" w:rsidP="00B366CA">
            <w:pPr>
              <w:ind w:left="720"/>
              <w:jc w:val="left"/>
              <w:rPr>
                <w:szCs w:val="24"/>
              </w:rPr>
            </w:pPr>
            <w:r>
              <w:rPr>
                <w:szCs w:val="24"/>
              </w:rPr>
              <w:lastRenderedPageBreak/>
              <w:t>Microsoft Teams</w:t>
            </w:r>
          </w:p>
        </w:tc>
      </w:tr>
      <w:tr w:rsidR="004D7D3D" w:rsidRPr="00053586" w14:paraId="7AFD9809" w14:textId="77777777" w:rsidTr="007E36C4">
        <w:tc>
          <w:tcPr>
            <w:tcW w:w="2785" w:type="dxa"/>
          </w:tcPr>
          <w:p w14:paraId="2E4A940E" w14:textId="77777777" w:rsidR="004D7D3D" w:rsidRPr="00053586" w:rsidRDefault="004D7D3D" w:rsidP="004D7D3D">
            <w:pPr>
              <w:jc w:val="left"/>
              <w:rPr>
                <w:szCs w:val="24"/>
              </w:rPr>
            </w:pPr>
            <w:r w:rsidRPr="00053586">
              <w:rPr>
                <w:szCs w:val="24"/>
              </w:rPr>
              <w:lastRenderedPageBreak/>
              <w:t>Submitted by</w:t>
            </w:r>
          </w:p>
        </w:tc>
        <w:tc>
          <w:tcPr>
            <w:tcW w:w="7110" w:type="dxa"/>
          </w:tcPr>
          <w:p w14:paraId="7E1EB473" w14:textId="45E65FC9" w:rsidR="004D7D3D" w:rsidRPr="00B366CA" w:rsidRDefault="00280929" w:rsidP="00280929">
            <w:pPr>
              <w:jc w:val="left"/>
              <w:rPr>
                <w:szCs w:val="24"/>
              </w:rPr>
            </w:pPr>
            <w:r>
              <w:rPr>
                <w:szCs w:val="24"/>
              </w:rPr>
              <w:t>Chris Wimmer (SAC Co-Chair)</w:t>
            </w:r>
          </w:p>
        </w:tc>
      </w:tr>
    </w:tbl>
    <w:p w14:paraId="6DBE7FA3" w14:textId="77777777" w:rsidR="004D7D3D" w:rsidRPr="004D7D3D" w:rsidRDefault="004D7D3D" w:rsidP="00717826">
      <w:pPr>
        <w:jc w:val="left"/>
        <w:rPr>
          <w:sz w:val="28"/>
        </w:rPr>
      </w:pPr>
    </w:p>
    <w:sectPr w:rsidR="004D7D3D" w:rsidRPr="004D7D3D" w:rsidSect="005023D9">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5BA"/>
    <w:multiLevelType w:val="multilevel"/>
    <w:tmpl w:val="745C6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A4E6F"/>
    <w:multiLevelType w:val="hybridMultilevel"/>
    <w:tmpl w:val="7104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51482"/>
    <w:multiLevelType w:val="hybridMultilevel"/>
    <w:tmpl w:val="DEA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01B62"/>
    <w:multiLevelType w:val="hybridMultilevel"/>
    <w:tmpl w:val="5C325CAC"/>
    <w:lvl w:ilvl="0" w:tplc="14BE330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CE7"/>
    <w:multiLevelType w:val="hybridMultilevel"/>
    <w:tmpl w:val="5D3C4EA8"/>
    <w:lvl w:ilvl="0" w:tplc="D2F24996">
      <w:start w:val="1"/>
      <w:numFmt w:val="bullet"/>
      <w:lvlText w:val=""/>
      <w:lvlJc w:val="left"/>
      <w:pPr>
        <w:tabs>
          <w:tab w:val="num" w:pos="720"/>
        </w:tabs>
        <w:ind w:left="720" w:hanging="360"/>
      </w:pPr>
      <w:rPr>
        <w:rFonts w:ascii="Wingdings 3" w:hAnsi="Wingdings 3" w:hint="default"/>
      </w:rPr>
    </w:lvl>
    <w:lvl w:ilvl="1" w:tplc="728CDFFA" w:tentative="1">
      <w:start w:val="1"/>
      <w:numFmt w:val="bullet"/>
      <w:lvlText w:val=""/>
      <w:lvlJc w:val="left"/>
      <w:pPr>
        <w:tabs>
          <w:tab w:val="num" w:pos="1440"/>
        </w:tabs>
        <w:ind w:left="1440" w:hanging="360"/>
      </w:pPr>
      <w:rPr>
        <w:rFonts w:ascii="Wingdings 3" w:hAnsi="Wingdings 3" w:hint="default"/>
      </w:rPr>
    </w:lvl>
    <w:lvl w:ilvl="2" w:tplc="20AE06C0" w:tentative="1">
      <w:start w:val="1"/>
      <w:numFmt w:val="bullet"/>
      <w:lvlText w:val=""/>
      <w:lvlJc w:val="left"/>
      <w:pPr>
        <w:tabs>
          <w:tab w:val="num" w:pos="2160"/>
        </w:tabs>
        <w:ind w:left="2160" w:hanging="360"/>
      </w:pPr>
      <w:rPr>
        <w:rFonts w:ascii="Wingdings 3" w:hAnsi="Wingdings 3" w:hint="default"/>
      </w:rPr>
    </w:lvl>
    <w:lvl w:ilvl="3" w:tplc="2C8EA02C" w:tentative="1">
      <w:start w:val="1"/>
      <w:numFmt w:val="bullet"/>
      <w:lvlText w:val=""/>
      <w:lvlJc w:val="left"/>
      <w:pPr>
        <w:tabs>
          <w:tab w:val="num" w:pos="2880"/>
        </w:tabs>
        <w:ind w:left="2880" w:hanging="360"/>
      </w:pPr>
      <w:rPr>
        <w:rFonts w:ascii="Wingdings 3" w:hAnsi="Wingdings 3" w:hint="default"/>
      </w:rPr>
    </w:lvl>
    <w:lvl w:ilvl="4" w:tplc="2214B124" w:tentative="1">
      <w:start w:val="1"/>
      <w:numFmt w:val="bullet"/>
      <w:lvlText w:val=""/>
      <w:lvlJc w:val="left"/>
      <w:pPr>
        <w:tabs>
          <w:tab w:val="num" w:pos="3600"/>
        </w:tabs>
        <w:ind w:left="3600" w:hanging="360"/>
      </w:pPr>
      <w:rPr>
        <w:rFonts w:ascii="Wingdings 3" w:hAnsi="Wingdings 3" w:hint="default"/>
      </w:rPr>
    </w:lvl>
    <w:lvl w:ilvl="5" w:tplc="467A3A32" w:tentative="1">
      <w:start w:val="1"/>
      <w:numFmt w:val="bullet"/>
      <w:lvlText w:val=""/>
      <w:lvlJc w:val="left"/>
      <w:pPr>
        <w:tabs>
          <w:tab w:val="num" w:pos="4320"/>
        </w:tabs>
        <w:ind w:left="4320" w:hanging="360"/>
      </w:pPr>
      <w:rPr>
        <w:rFonts w:ascii="Wingdings 3" w:hAnsi="Wingdings 3" w:hint="default"/>
      </w:rPr>
    </w:lvl>
    <w:lvl w:ilvl="6" w:tplc="FDDCA352" w:tentative="1">
      <w:start w:val="1"/>
      <w:numFmt w:val="bullet"/>
      <w:lvlText w:val=""/>
      <w:lvlJc w:val="left"/>
      <w:pPr>
        <w:tabs>
          <w:tab w:val="num" w:pos="5040"/>
        </w:tabs>
        <w:ind w:left="5040" w:hanging="360"/>
      </w:pPr>
      <w:rPr>
        <w:rFonts w:ascii="Wingdings 3" w:hAnsi="Wingdings 3" w:hint="default"/>
      </w:rPr>
    </w:lvl>
    <w:lvl w:ilvl="7" w:tplc="E8AE09B2" w:tentative="1">
      <w:start w:val="1"/>
      <w:numFmt w:val="bullet"/>
      <w:lvlText w:val=""/>
      <w:lvlJc w:val="left"/>
      <w:pPr>
        <w:tabs>
          <w:tab w:val="num" w:pos="5760"/>
        </w:tabs>
        <w:ind w:left="5760" w:hanging="360"/>
      </w:pPr>
      <w:rPr>
        <w:rFonts w:ascii="Wingdings 3" w:hAnsi="Wingdings 3" w:hint="default"/>
      </w:rPr>
    </w:lvl>
    <w:lvl w:ilvl="8" w:tplc="323E022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4F30BE"/>
    <w:multiLevelType w:val="hybridMultilevel"/>
    <w:tmpl w:val="D130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5722B"/>
    <w:multiLevelType w:val="hybridMultilevel"/>
    <w:tmpl w:val="0EF4E904"/>
    <w:lvl w:ilvl="0" w:tplc="3FB8FB1C">
      <w:start w:val="13"/>
      <w:numFmt w:val="bullet"/>
      <w:lvlText w:val="-"/>
      <w:lvlJc w:val="left"/>
      <w:pPr>
        <w:ind w:left="882" w:hanging="360"/>
      </w:pPr>
      <w:rPr>
        <w:rFonts w:ascii="Garamond" w:eastAsiaTheme="minorHAnsi" w:hAnsi="Garamond" w:cstheme="minorBidi"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2DAC5DDF"/>
    <w:multiLevelType w:val="hybridMultilevel"/>
    <w:tmpl w:val="938E2224"/>
    <w:lvl w:ilvl="0" w:tplc="9774DF5E">
      <w:start w:val="13"/>
      <w:numFmt w:val="bullet"/>
      <w:lvlText w:val="-"/>
      <w:lvlJc w:val="left"/>
      <w:pPr>
        <w:ind w:left="882" w:hanging="360"/>
      </w:pPr>
      <w:rPr>
        <w:rFonts w:ascii="Garamond" w:eastAsiaTheme="minorHAnsi" w:hAnsi="Garamond" w:cstheme="minorBidi"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3B072EC9"/>
    <w:multiLevelType w:val="hybridMultilevel"/>
    <w:tmpl w:val="BBAA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00CB7"/>
    <w:multiLevelType w:val="hybridMultilevel"/>
    <w:tmpl w:val="518C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635BA"/>
    <w:multiLevelType w:val="hybridMultilevel"/>
    <w:tmpl w:val="928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75C35"/>
    <w:multiLevelType w:val="hybridMultilevel"/>
    <w:tmpl w:val="2A9C2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579BE"/>
    <w:multiLevelType w:val="hybridMultilevel"/>
    <w:tmpl w:val="BB064A02"/>
    <w:lvl w:ilvl="0" w:tplc="7F205AB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90BC7"/>
    <w:multiLevelType w:val="multilevel"/>
    <w:tmpl w:val="159ED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FB71BE"/>
    <w:multiLevelType w:val="multilevel"/>
    <w:tmpl w:val="B00EB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5"/>
  </w:num>
  <w:num w:numId="4">
    <w:abstractNumId w:val="8"/>
  </w:num>
  <w:num w:numId="5">
    <w:abstractNumId w:val="2"/>
  </w:num>
  <w:num w:numId="6">
    <w:abstractNumId w:val="7"/>
  </w:num>
  <w:num w:numId="7">
    <w:abstractNumId w:val="6"/>
  </w:num>
  <w:num w:numId="8">
    <w:abstractNumId w:val="13"/>
  </w:num>
  <w:num w:numId="9">
    <w:abstractNumId w:val="0"/>
  </w:num>
  <w:num w:numId="10">
    <w:abstractNumId w:val="14"/>
  </w:num>
  <w:num w:numId="11">
    <w:abstractNumId w:val="11"/>
  </w:num>
  <w:num w:numId="12">
    <w:abstractNumId w:val="4"/>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3D"/>
    <w:rsid w:val="00013B78"/>
    <w:rsid w:val="00024D5B"/>
    <w:rsid w:val="00053586"/>
    <w:rsid w:val="00070EC6"/>
    <w:rsid w:val="00092375"/>
    <w:rsid w:val="00097F93"/>
    <w:rsid w:val="000A21F8"/>
    <w:rsid w:val="00102A0A"/>
    <w:rsid w:val="00126117"/>
    <w:rsid w:val="00127091"/>
    <w:rsid w:val="00194431"/>
    <w:rsid w:val="00195968"/>
    <w:rsid w:val="001E3637"/>
    <w:rsid w:val="00206A0D"/>
    <w:rsid w:val="0021566D"/>
    <w:rsid w:val="0022054C"/>
    <w:rsid w:val="0023297F"/>
    <w:rsid w:val="002357BD"/>
    <w:rsid w:val="00263DC2"/>
    <w:rsid w:val="002714DF"/>
    <w:rsid w:val="00280929"/>
    <w:rsid w:val="002828A7"/>
    <w:rsid w:val="002B5D11"/>
    <w:rsid w:val="002F29ED"/>
    <w:rsid w:val="003013D1"/>
    <w:rsid w:val="00304971"/>
    <w:rsid w:val="00310D2E"/>
    <w:rsid w:val="00313D57"/>
    <w:rsid w:val="00326EE7"/>
    <w:rsid w:val="0038767F"/>
    <w:rsid w:val="003A20B4"/>
    <w:rsid w:val="003D7029"/>
    <w:rsid w:val="003E724E"/>
    <w:rsid w:val="0040558E"/>
    <w:rsid w:val="00451176"/>
    <w:rsid w:val="004535AB"/>
    <w:rsid w:val="004A0C67"/>
    <w:rsid w:val="004A5452"/>
    <w:rsid w:val="004D7D3D"/>
    <w:rsid w:val="004F6CEB"/>
    <w:rsid w:val="005023D9"/>
    <w:rsid w:val="00505156"/>
    <w:rsid w:val="0050727D"/>
    <w:rsid w:val="00510E82"/>
    <w:rsid w:val="00521586"/>
    <w:rsid w:val="005275BE"/>
    <w:rsid w:val="005310A7"/>
    <w:rsid w:val="00534C73"/>
    <w:rsid w:val="00540CF5"/>
    <w:rsid w:val="00592712"/>
    <w:rsid w:val="005A368A"/>
    <w:rsid w:val="005B0592"/>
    <w:rsid w:val="005B0F7B"/>
    <w:rsid w:val="005B1AB2"/>
    <w:rsid w:val="005D0986"/>
    <w:rsid w:val="005E3889"/>
    <w:rsid w:val="0068565D"/>
    <w:rsid w:val="00691342"/>
    <w:rsid w:val="00695F77"/>
    <w:rsid w:val="006B0C1F"/>
    <w:rsid w:val="006B5707"/>
    <w:rsid w:val="006C372F"/>
    <w:rsid w:val="006F7205"/>
    <w:rsid w:val="0071430B"/>
    <w:rsid w:val="00717826"/>
    <w:rsid w:val="00720821"/>
    <w:rsid w:val="00725063"/>
    <w:rsid w:val="00753502"/>
    <w:rsid w:val="00760626"/>
    <w:rsid w:val="0078644B"/>
    <w:rsid w:val="007A656A"/>
    <w:rsid w:val="007B6692"/>
    <w:rsid w:val="007D7417"/>
    <w:rsid w:val="007E36C4"/>
    <w:rsid w:val="00833B93"/>
    <w:rsid w:val="00834D3A"/>
    <w:rsid w:val="00854847"/>
    <w:rsid w:val="00865B0A"/>
    <w:rsid w:val="008713EB"/>
    <w:rsid w:val="0087514F"/>
    <w:rsid w:val="00877402"/>
    <w:rsid w:val="00897D37"/>
    <w:rsid w:val="008A119B"/>
    <w:rsid w:val="008C190A"/>
    <w:rsid w:val="00900D06"/>
    <w:rsid w:val="00907D67"/>
    <w:rsid w:val="00921F1F"/>
    <w:rsid w:val="00931073"/>
    <w:rsid w:val="00933519"/>
    <w:rsid w:val="009449BB"/>
    <w:rsid w:val="00975801"/>
    <w:rsid w:val="009A00EA"/>
    <w:rsid w:val="009A385C"/>
    <w:rsid w:val="009A70B3"/>
    <w:rsid w:val="009C4B61"/>
    <w:rsid w:val="009D1DCC"/>
    <w:rsid w:val="00A14134"/>
    <w:rsid w:val="00A412B0"/>
    <w:rsid w:val="00AA1D73"/>
    <w:rsid w:val="00AB553F"/>
    <w:rsid w:val="00AC2779"/>
    <w:rsid w:val="00AC2E00"/>
    <w:rsid w:val="00AC3D81"/>
    <w:rsid w:val="00AE5AD9"/>
    <w:rsid w:val="00B006A1"/>
    <w:rsid w:val="00B03AB5"/>
    <w:rsid w:val="00B07F8D"/>
    <w:rsid w:val="00B366CA"/>
    <w:rsid w:val="00B4669D"/>
    <w:rsid w:val="00B603F8"/>
    <w:rsid w:val="00B6075E"/>
    <w:rsid w:val="00B84E57"/>
    <w:rsid w:val="00B943C6"/>
    <w:rsid w:val="00BA1602"/>
    <w:rsid w:val="00BB34B6"/>
    <w:rsid w:val="00BE3BE0"/>
    <w:rsid w:val="00BF3E96"/>
    <w:rsid w:val="00C4764C"/>
    <w:rsid w:val="00C53971"/>
    <w:rsid w:val="00C77D2A"/>
    <w:rsid w:val="00C84609"/>
    <w:rsid w:val="00C86984"/>
    <w:rsid w:val="00CA3078"/>
    <w:rsid w:val="00CB5DB9"/>
    <w:rsid w:val="00CD364E"/>
    <w:rsid w:val="00D4614E"/>
    <w:rsid w:val="00D56366"/>
    <w:rsid w:val="00D62179"/>
    <w:rsid w:val="00D75CCD"/>
    <w:rsid w:val="00DB582D"/>
    <w:rsid w:val="00DE67A5"/>
    <w:rsid w:val="00DE74B5"/>
    <w:rsid w:val="00E140CC"/>
    <w:rsid w:val="00E17B6C"/>
    <w:rsid w:val="00E3602F"/>
    <w:rsid w:val="00E46F1E"/>
    <w:rsid w:val="00E526CA"/>
    <w:rsid w:val="00E603E0"/>
    <w:rsid w:val="00E637F8"/>
    <w:rsid w:val="00E74724"/>
    <w:rsid w:val="00ED69EE"/>
    <w:rsid w:val="00EE4E79"/>
    <w:rsid w:val="00F010E2"/>
    <w:rsid w:val="00F407F4"/>
    <w:rsid w:val="00F45F07"/>
    <w:rsid w:val="00F70B60"/>
    <w:rsid w:val="00F93D1A"/>
    <w:rsid w:val="00F97069"/>
    <w:rsid w:val="00FB7F3B"/>
    <w:rsid w:val="00FC0D62"/>
    <w:rsid w:val="00FE27E8"/>
    <w:rsid w:val="00FE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5477"/>
  <w15:chartTrackingRefBased/>
  <w15:docId w15:val="{F85FFB1C-D3F0-44E4-872A-C284567E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8"/>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D3D"/>
    <w:pPr>
      <w:ind w:left="720"/>
      <w:contextualSpacing/>
    </w:pPr>
  </w:style>
  <w:style w:type="paragraph" w:styleId="BalloonText">
    <w:name w:val="Balloon Text"/>
    <w:basedOn w:val="Normal"/>
    <w:link w:val="BalloonTextChar"/>
    <w:uiPriority w:val="99"/>
    <w:semiHidden/>
    <w:unhideWhenUsed/>
    <w:rsid w:val="00263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C2"/>
    <w:rPr>
      <w:rFonts w:ascii="Segoe UI" w:hAnsi="Segoe UI" w:cs="Segoe UI"/>
      <w:sz w:val="18"/>
      <w:szCs w:val="18"/>
    </w:rPr>
  </w:style>
  <w:style w:type="paragraph" w:styleId="NormalWeb">
    <w:name w:val="Normal (Web)"/>
    <w:basedOn w:val="Normal"/>
    <w:uiPriority w:val="99"/>
    <w:unhideWhenUsed/>
    <w:rsid w:val="00B366CA"/>
    <w:pPr>
      <w:spacing w:before="100" w:beforeAutospacing="1" w:after="100" w:afterAutospacing="1" w:line="240" w:lineRule="auto"/>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868483">
      <w:bodyDiv w:val="1"/>
      <w:marLeft w:val="0"/>
      <w:marRight w:val="0"/>
      <w:marTop w:val="0"/>
      <w:marBottom w:val="0"/>
      <w:divBdr>
        <w:top w:val="none" w:sz="0" w:space="0" w:color="auto"/>
        <w:left w:val="none" w:sz="0" w:space="0" w:color="auto"/>
        <w:bottom w:val="none" w:sz="0" w:space="0" w:color="auto"/>
        <w:right w:val="none" w:sz="0" w:space="0" w:color="auto"/>
      </w:divBdr>
      <w:divsChild>
        <w:div w:id="1907718086">
          <w:marLeft w:val="547"/>
          <w:marRight w:val="0"/>
          <w:marTop w:val="200"/>
          <w:marBottom w:val="0"/>
          <w:divBdr>
            <w:top w:val="none" w:sz="0" w:space="0" w:color="auto"/>
            <w:left w:val="none" w:sz="0" w:space="0" w:color="auto"/>
            <w:bottom w:val="none" w:sz="0" w:space="0" w:color="auto"/>
            <w:right w:val="none" w:sz="0" w:space="0" w:color="auto"/>
          </w:divBdr>
        </w:div>
        <w:div w:id="1915360921">
          <w:marLeft w:val="547"/>
          <w:marRight w:val="0"/>
          <w:marTop w:val="200"/>
          <w:marBottom w:val="0"/>
          <w:divBdr>
            <w:top w:val="none" w:sz="0" w:space="0" w:color="auto"/>
            <w:left w:val="none" w:sz="0" w:space="0" w:color="auto"/>
            <w:bottom w:val="none" w:sz="0" w:space="0" w:color="auto"/>
            <w:right w:val="none" w:sz="0" w:space="0" w:color="auto"/>
          </w:divBdr>
        </w:div>
        <w:div w:id="187068438">
          <w:marLeft w:val="547"/>
          <w:marRight w:val="0"/>
          <w:marTop w:val="200"/>
          <w:marBottom w:val="0"/>
          <w:divBdr>
            <w:top w:val="none" w:sz="0" w:space="0" w:color="auto"/>
            <w:left w:val="none" w:sz="0" w:space="0" w:color="auto"/>
            <w:bottom w:val="none" w:sz="0" w:space="0" w:color="auto"/>
            <w:right w:val="none" w:sz="0" w:space="0" w:color="auto"/>
          </w:divBdr>
        </w:div>
        <w:div w:id="2083596955">
          <w:marLeft w:val="547"/>
          <w:marRight w:val="0"/>
          <w:marTop w:val="200"/>
          <w:marBottom w:val="0"/>
          <w:divBdr>
            <w:top w:val="none" w:sz="0" w:space="0" w:color="auto"/>
            <w:left w:val="none" w:sz="0" w:space="0" w:color="auto"/>
            <w:bottom w:val="none" w:sz="0" w:space="0" w:color="auto"/>
            <w:right w:val="none" w:sz="0" w:space="0" w:color="auto"/>
          </w:divBdr>
        </w:div>
      </w:divsChild>
    </w:div>
    <w:div w:id="20921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 Tilford</dc:creator>
  <cp:keywords/>
  <dc:description/>
  <cp:lastModifiedBy>Allison M. Tumbelty</cp:lastModifiedBy>
  <cp:revision>2</cp:revision>
  <cp:lastPrinted>2018-05-16T19:42:00Z</cp:lastPrinted>
  <dcterms:created xsi:type="dcterms:W3CDTF">2020-11-02T19:58:00Z</dcterms:created>
  <dcterms:modified xsi:type="dcterms:W3CDTF">2020-11-02T19:58:00Z</dcterms:modified>
</cp:coreProperties>
</file>