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3117"/>
      </w:tblGrid>
      <w:tr w:rsidR="00343983" w14:paraId="59FB49CC" w14:textId="77777777" w:rsidTr="00C61175">
        <w:trPr>
          <w:trHeight w:val="620"/>
        </w:trPr>
        <w:tc>
          <w:tcPr>
            <w:tcW w:w="7735" w:type="dxa"/>
            <w:gridSpan w:val="2"/>
          </w:tcPr>
          <w:p w14:paraId="2DACD1D9" w14:textId="12778994" w:rsidR="00343983" w:rsidRPr="00C61175" w:rsidRDefault="00343983">
            <w:pPr>
              <w:rPr>
                <w:b/>
                <w:bCs/>
                <w:sz w:val="28"/>
                <w:szCs w:val="28"/>
              </w:rPr>
            </w:pPr>
            <w:r w:rsidRPr="00C61175">
              <w:rPr>
                <w:b/>
                <w:bCs/>
                <w:sz w:val="28"/>
                <w:szCs w:val="28"/>
              </w:rPr>
              <w:t>Agenda Topics</w:t>
            </w:r>
          </w:p>
        </w:tc>
      </w:tr>
      <w:tr w:rsidR="00343983" w14:paraId="77BA41E4" w14:textId="77777777" w:rsidTr="00C61175">
        <w:tc>
          <w:tcPr>
            <w:tcW w:w="4618" w:type="dxa"/>
          </w:tcPr>
          <w:p w14:paraId="0F749BA8" w14:textId="11EE4AAB" w:rsidR="00343983" w:rsidRDefault="00343983">
            <w:r>
              <w:t>Welcome and Handouts</w:t>
            </w:r>
          </w:p>
        </w:tc>
        <w:tc>
          <w:tcPr>
            <w:tcW w:w="3117" w:type="dxa"/>
          </w:tcPr>
          <w:p w14:paraId="6789B00B" w14:textId="36CA84BD" w:rsidR="00343983" w:rsidRDefault="00343983">
            <w:r>
              <w:t>Chairs</w:t>
            </w:r>
          </w:p>
          <w:p w14:paraId="078440E5" w14:textId="00E236F8" w:rsidR="00343983" w:rsidRDefault="00343983">
            <w:r>
              <w:t>5 min</w:t>
            </w:r>
          </w:p>
        </w:tc>
      </w:tr>
      <w:tr w:rsidR="00343983" w14:paraId="3CEE748B" w14:textId="77777777" w:rsidTr="00C61175">
        <w:tc>
          <w:tcPr>
            <w:tcW w:w="4618" w:type="dxa"/>
          </w:tcPr>
          <w:p w14:paraId="7E2E6841" w14:textId="6D3616CE" w:rsidR="00343983" w:rsidRDefault="001C429C" w:rsidP="00C61175">
            <w:pPr>
              <w:tabs>
                <w:tab w:val="left" w:pos="3070"/>
              </w:tabs>
            </w:pPr>
            <w:r>
              <w:t>Approval of September minutes/Approval of SAC Bylaws</w:t>
            </w:r>
            <w:r w:rsidR="00D67A01">
              <w:t>/Approval new members</w:t>
            </w:r>
          </w:p>
        </w:tc>
        <w:tc>
          <w:tcPr>
            <w:tcW w:w="3117" w:type="dxa"/>
          </w:tcPr>
          <w:p w14:paraId="7701F1A7" w14:textId="28B159B0" w:rsidR="00343983" w:rsidRDefault="00343983">
            <w:r>
              <w:t>Chairs</w:t>
            </w:r>
          </w:p>
          <w:p w14:paraId="5562734F" w14:textId="6B8AD088" w:rsidR="00343983" w:rsidRDefault="00343983">
            <w:r>
              <w:t>5-10 min</w:t>
            </w:r>
          </w:p>
        </w:tc>
      </w:tr>
      <w:tr w:rsidR="00BE5270" w14:paraId="2E2108D0" w14:textId="77777777" w:rsidTr="00C61175">
        <w:tc>
          <w:tcPr>
            <w:tcW w:w="4618" w:type="dxa"/>
          </w:tcPr>
          <w:p w14:paraId="5A55660B" w14:textId="4A64E0B8" w:rsidR="00BE5270" w:rsidRDefault="00BE5270">
            <w:r>
              <w:t>ELA Textbook Adoption Committee Opportunity</w:t>
            </w:r>
          </w:p>
        </w:tc>
        <w:tc>
          <w:tcPr>
            <w:tcW w:w="3117" w:type="dxa"/>
          </w:tcPr>
          <w:p w14:paraId="46F8F46E" w14:textId="77777777" w:rsidR="00BE5270" w:rsidRDefault="00BE5270">
            <w:r>
              <w:t>Chairs</w:t>
            </w:r>
          </w:p>
          <w:p w14:paraId="1938ABBC" w14:textId="5506F434" w:rsidR="00BE5270" w:rsidRDefault="00BE5270">
            <w:r>
              <w:t>5 min</w:t>
            </w:r>
          </w:p>
        </w:tc>
      </w:tr>
      <w:tr w:rsidR="00343983" w14:paraId="6E3AC599" w14:textId="77777777" w:rsidTr="00C61175">
        <w:tc>
          <w:tcPr>
            <w:tcW w:w="4618" w:type="dxa"/>
          </w:tcPr>
          <w:p w14:paraId="6246BE99" w14:textId="44A46899" w:rsidR="00343983" w:rsidRDefault="00343983">
            <w:r>
              <w:t>School Improvement Plan</w:t>
            </w:r>
            <w:r w:rsidR="001C429C">
              <w:t xml:space="preserve"> presentation</w:t>
            </w:r>
          </w:p>
        </w:tc>
        <w:tc>
          <w:tcPr>
            <w:tcW w:w="3117" w:type="dxa"/>
          </w:tcPr>
          <w:p w14:paraId="7F38BFE9" w14:textId="616CE264" w:rsidR="00343983" w:rsidRDefault="001C429C">
            <w:r>
              <w:t>Mrs. Olson</w:t>
            </w:r>
          </w:p>
          <w:p w14:paraId="4F0AD92F" w14:textId="385EE79E" w:rsidR="00343983" w:rsidRDefault="00343983">
            <w:r>
              <w:t>1</w:t>
            </w:r>
            <w:r w:rsidR="00BE5270">
              <w:t>0</w:t>
            </w:r>
            <w:r>
              <w:t xml:space="preserve"> min</w:t>
            </w:r>
          </w:p>
        </w:tc>
      </w:tr>
      <w:tr w:rsidR="00343983" w14:paraId="47E34E15" w14:textId="77777777" w:rsidTr="00C61175">
        <w:tc>
          <w:tcPr>
            <w:tcW w:w="4618" w:type="dxa"/>
          </w:tcPr>
          <w:p w14:paraId="37B0CEB2" w14:textId="420B1818" w:rsidR="00343983" w:rsidRDefault="00343983">
            <w:r>
              <w:t>Principal’s Report</w:t>
            </w:r>
          </w:p>
        </w:tc>
        <w:tc>
          <w:tcPr>
            <w:tcW w:w="3117" w:type="dxa"/>
          </w:tcPr>
          <w:p w14:paraId="6F981A71" w14:textId="77777777" w:rsidR="00343983" w:rsidRDefault="00343983">
            <w:r>
              <w:t>Mrs. Olson</w:t>
            </w:r>
          </w:p>
          <w:p w14:paraId="14F64C8C" w14:textId="3A5173B7" w:rsidR="00343983" w:rsidRDefault="00343983">
            <w:r>
              <w:t>10 min</w:t>
            </w:r>
          </w:p>
        </w:tc>
      </w:tr>
      <w:tr w:rsidR="00343983" w14:paraId="14F9893B" w14:textId="77777777" w:rsidTr="00C61175">
        <w:tc>
          <w:tcPr>
            <w:tcW w:w="4618" w:type="dxa"/>
          </w:tcPr>
          <w:p w14:paraId="431616EE" w14:textId="156DF1BE" w:rsidR="00343983" w:rsidRDefault="00343983">
            <w:r>
              <w:t>Good of the Group and Future Agenda</w:t>
            </w:r>
          </w:p>
        </w:tc>
        <w:tc>
          <w:tcPr>
            <w:tcW w:w="3117" w:type="dxa"/>
          </w:tcPr>
          <w:p w14:paraId="675D2EFF" w14:textId="59588364" w:rsidR="00343983" w:rsidRDefault="00343983">
            <w:r>
              <w:t>Chairs</w:t>
            </w:r>
          </w:p>
          <w:p w14:paraId="33B583CC" w14:textId="1227E866" w:rsidR="00343983" w:rsidRDefault="00343983">
            <w:r>
              <w:t>5 mi</w:t>
            </w:r>
          </w:p>
          <w:p w14:paraId="417A897E" w14:textId="0AC5F538" w:rsidR="00343983" w:rsidRDefault="00343983"/>
        </w:tc>
      </w:tr>
      <w:tr w:rsidR="00343983" w14:paraId="3726394F" w14:textId="77777777" w:rsidTr="00C61175">
        <w:tc>
          <w:tcPr>
            <w:tcW w:w="4618" w:type="dxa"/>
          </w:tcPr>
          <w:p w14:paraId="11730293" w14:textId="77777777" w:rsidR="00343983" w:rsidRDefault="00343983"/>
        </w:tc>
        <w:tc>
          <w:tcPr>
            <w:tcW w:w="3117" w:type="dxa"/>
          </w:tcPr>
          <w:p w14:paraId="04366DFD" w14:textId="77777777" w:rsidR="00343983" w:rsidRDefault="00343983"/>
        </w:tc>
      </w:tr>
      <w:tr w:rsidR="00343983" w14:paraId="4EC959EA" w14:textId="77777777" w:rsidTr="00C61175">
        <w:tc>
          <w:tcPr>
            <w:tcW w:w="4618" w:type="dxa"/>
          </w:tcPr>
          <w:p w14:paraId="28937958" w14:textId="77777777" w:rsidR="00343983" w:rsidRDefault="00343983"/>
        </w:tc>
        <w:tc>
          <w:tcPr>
            <w:tcW w:w="3117" w:type="dxa"/>
          </w:tcPr>
          <w:p w14:paraId="3CA2DB71" w14:textId="77777777" w:rsidR="00343983" w:rsidRDefault="00343983"/>
        </w:tc>
      </w:tr>
    </w:tbl>
    <w:p w14:paraId="7A106AE0" w14:textId="3EA82CBB" w:rsidR="008339B7" w:rsidRDefault="006A28E7"/>
    <w:p w14:paraId="54C8DDDF" w14:textId="2B69E859" w:rsidR="00C61175" w:rsidRDefault="00C61175">
      <w:r>
        <w:t>Future Agenda Items:</w:t>
      </w:r>
    </w:p>
    <w:p w14:paraId="0EBE34FE" w14:textId="7C975FF2" w:rsidR="006D740A" w:rsidRDefault="001C429C">
      <w:r>
        <w:t>November Meeting will have Deputy Beasley as a Special Guest to talk about school safety and updated protocols for drills this school year.</w:t>
      </w:r>
    </w:p>
    <w:p w14:paraId="4FAC34EA" w14:textId="77777777" w:rsidR="006D740A" w:rsidRDefault="006D740A"/>
    <w:p w14:paraId="19036A03" w14:textId="16A151CE" w:rsidR="00C61175" w:rsidRDefault="00C61175">
      <w:r>
        <w:t xml:space="preserve">Our next regular meeting is scheduled for </w:t>
      </w:r>
      <w:r w:rsidR="001C429C">
        <w:t>November 24</w:t>
      </w:r>
      <w:r w:rsidR="00402CE0" w:rsidRPr="00402CE0">
        <w:rPr>
          <w:vertAlign w:val="superscript"/>
        </w:rPr>
        <w:t>th</w:t>
      </w:r>
      <w:r w:rsidR="00402CE0">
        <w:t>, 2020</w:t>
      </w:r>
      <w:r>
        <w:t>. Thank you for your participation!</w:t>
      </w:r>
    </w:p>
    <w:p w14:paraId="7CADBEA7" w14:textId="30780395" w:rsidR="00C61175" w:rsidRDefault="00C61175"/>
    <w:p w14:paraId="072E28CC" w14:textId="25BF0A64" w:rsidR="00C61175" w:rsidRDefault="00C61175">
      <w:r>
        <w:t>Notes:</w:t>
      </w:r>
    </w:p>
    <w:sectPr w:rsidR="00C611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7247" w14:textId="77777777" w:rsidR="006A28E7" w:rsidRDefault="006A28E7" w:rsidP="00C61175">
      <w:pPr>
        <w:spacing w:after="0" w:line="240" w:lineRule="auto"/>
      </w:pPr>
      <w:r>
        <w:separator/>
      </w:r>
    </w:p>
  </w:endnote>
  <w:endnote w:type="continuationSeparator" w:id="0">
    <w:p w14:paraId="2DEDAE76" w14:textId="77777777" w:rsidR="006A28E7" w:rsidRDefault="006A28E7" w:rsidP="00C6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2C32" w14:textId="77777777" w:rsidR="006A28E7" w:rsidRDefault="006A28E7" w:rsidP="00C61175">
      <w:pPr>
        <w:spacing w:after="0" w:line="240" w:lineRule="auto"/>
      </w:pPr>
      <w:r>
        <w:separator/>
      </w:r>
    </w:p>
  </w:footnote>
  <w:footnote w:type="continuationSeparator" w:id="0">
    <w:p w14:paraId="4AAD7802" w14:textId="77777777" w:rsidR="006A28E7" w:rsidRDefault="006A28E7" w:rsidP="00C6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DBDA" w14:textId="6DC24561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Patriot Oaks Academy</w:t>
    </w:r>
  </w:p>
  <w:p w14:paraId="50EC8084" w14:textId="14D6F09E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b/>
        <w:bCs/>
        <w:sz w:val="36"/>
        <w:szCs w:val="36"/>
      </w:rPr>
    </w:pPr>
    <w:r w:rsidRPr="00C61175">
      <w:rPr>
        <w:rFonts w:cstheme="minorHAnsi"/>
        <w:b/>
        <w:bCs/>
        <w:sz w:val="36"/>
        <w:szCs w:val="36"/>
      </w:rPr>
      <w:t>School Advisory Council Agenda</w:t>
    </w:r>
  </w:p>
  <w:p w14:paraId="14D9912D" w14:textId="2B63189A" w:rsidR="00C61175" w:rsidRPr="00C61175" w:rsidRDefault="00343983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October 27</w:t>
    </w:r>
    <w:r w:rsidRPr="00343983">
      <w:rPr>
        <w:rFonts w:cstheme="minorHAnsi"/>
        <w:sz w:val="36"/>
        <w:szCs w:val="36"/>
        <w:vertAlign w:val="superscript"/>
      </w:rPr>
      <w:t>th</w:t>
    </w:r>
    <w:r>
      <w:rPr>
        <w:rFonts w:cstheme="minorHAnsi"/>
        <w:sz w:val="36"/>
        <w:szCs w:val="36"/>
      </w:rPr>
      <w:t>, 2020</w:t>
    </w:r>
  </w:p>
  <w:p w14:paraId="17328ECC" w14:textId="65E3E658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 w:rsidRPr="00C61175">
      <w:rPr>
        <w:rFonts w:cstheme="minorHAnsi"/>
        <w:sz w:val="36"/>
        <w:szCs w:val="36"/>
      </w:rPr>
      <w:t>Time</w:t>
    </w:r>
    <w:r w:rsidR="00402CE0">
      <w:rPr>
        <w:rFonts w:cstheme="minorHAnsi"/>
        <w:sz w:val="36"/>
        <w:szCs w:val="36"/>
      </w:rPr>
      <w:t xml:space="preserve"> 3:</w:t>
    </w:r>
    <w:r w:rsidR="006B323D">
      <w:rPr>
        <w:rFonts w:cstheme="minorHAnsi"/>
        <w:sz w:val="36"/>
        <w:szCs w:val="36"/>
      </w:rPr>
      <w:t>15</w:t>
    </w:r>
    <w:r w:rsidR="00402CE0">
      <w:rPr>
        <w:rFonts w:cstheme="minorHAnsi"/>
        <w:sz w:val="36"/>
        <w:szCs w:val="36"/>
      </w:rPr>
      <w:t>pm</w:t>
    </w:r>
  </w:p>
  <w:p w14:paraId="26D055A0" w14:textId="06E73252" w:rsidR="00C61175" w:rsidRPr="00C61175" w:rsidRDefault="00C61175" w:rsidP="00C61175">
    <w:pPr>
      <w:pStyle w:val="Header"/>
      <w:spacing w:line="360" w:lineRule="auto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 xml:space="preserve">Virtual Conference: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75"/>
    <w:rsid w:val="0014431A"/>
    <w:rsid w:val="001C429C"/>
    <w:rsid w:val="00343983"/>
    <w:rsid w:val="003B3927"/>
    <w:rsid w:val="00402CE0"/>
    <w:rsid w:val="004371C4"/>
    <w:rsid w:val="006A28E7"/>
    <w:rsid w:val="006B323D"/>
    <w:rsid w:val="006D740A"/>
    <w:rsid w:val="00A2473F"/>
    <w:rsid w:val="00B059A1"/>
    <w:rsid w:val="00B7590A"/>
    <w:rsid w:val="00BE5270"/>
    <w:rsid w:val="00C0707E"/>
    <w:rsid w:val="00C61175"/>
    <w:rsid w:val="00D67A01"/>
    <w:rsid w:val="00D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A00B"/>
  <w15:chartTrackingRefBased/>
  <w15:docId w15:val="{709E3E49-747D-4B68-8444-3E60AF0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75"/>
  </w:style>
  <w:style w:type="paragraph" w:styleId="Footer">
    <w:name w:val="footer"/>
    <w:basedOn w:val="Normal"/>
    <w:link w:val="FooterChar"/>
    <w:uiPriority w:val="99"/>
    <w:unhideWhenUsed/>
    <w:rsid w:val="00C6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M. Tumbelty</dc:creator>
  <cp:keywords/>
  <dc:description/>
  <cp:lastModifiedBy>Allison M. Tumbelty</cp:lastModifiedBy>
  <cp:revision>4</cp:revision>
  <dcterms:created xsi:type="dcterms:W3CDTF">2020-10-07T17:06:00Z</dcterms:created>
  <dcterms:modified xsi:type="dcterms:W3CDTF">2020-10-19T21:23:00Z</dcterms:modified>
</cp:coreProperties>
</file>